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D99" w:rsidRPr="00346D99" w:rsidRDefault="00346D99" w:rsidP="00346D99">
      <w:pPr>
        <w:jc w:val="both"/>
        <w:rPr>
          <w:b/>
          <w:sz w:val="28"/>
          <w:szCs w:val="28"/>
        </w:rPr>
      </w:pPr>
      <w:r w:rsidRPr="00346D99">
        <w:rPr>
          <w:b/>
          <w:sz w:val="28"/>
          <w:szCs w:val="28"/>
        </w:rPr>
        <w:t>Žádosti o poskytnutí dotace v rámci programu OPR  -  201</w:t>
      </w:r>
      <w:r w:rsidR="00210A3D">
        <w:rPr>
          <w:b/>
          <w:sz w:val="28"/>
          <w:szCs w:val="28"/>
        </w:rPr>
        <w:t>5</w:t>
      </w:r>
    </w:p>
    <w:p w:rsidR="00346D99" w:rsidRDefault="00346D99" w:rsidP="00346D99">
      <w:pPr>
        <w:jc w:val="both"/>
        <w:rPr>
          <w:b/>
        </w:rPr>
      </w:pPr>
    </w:p>
    <w:p w:rsidR="00346D99" w:rsidRDefault="00346D99" w:rsidP="00346D99">
      <w:pPr>
        <w:jc w:val="both"/>
        <w:rPr>
          <w:b/>
        </w:rPr>
      </w:pPr>
    </w:p>
    <w:p w:rsidR="00361F4D" w:rsidRDefault="00361F4D" w:rsidP="00361F4D">
      <w:pPr>
        <w:jc w:val="both"/>
        <w:rPr>
          <w:b/>
        </w:rPr>
      </w:pPr>
    </w:p>
    <w:p w:rsidR="00361F4D" w:rsidRDefault="00361F4D" w:rsidP="00361F4D">
      <w:pPr>
        <w:rPr>
          <w:b/>
        </w:rPr>
      </w:pPr>
      <w:r w:rsidRPr="005024EA">
        <w:rPr>
          <w:b/>
        </w:rPr>
        <w:t>Žádost č</w:t>
      </w:r>
      <w:r w:rsidRPr="00EE30F0">
        <w:rPr>
          <w:b/>
          <w:i/>
        </w:rPr>
        <w:t xml:space="preserve">. </w:t>
      </w:r>
      <w:r>
        <w:rPr>
          <w:b/>
        </w:rPr>
        <w:t xml:space="preserve">1         </w:t>
      </w:r>
      <w:proofErr w:type="spellStart"/>
      <w:proofErr w:type="gramStart"/>
      <w:r>
        <w:rPr>
          <w:b/>
        </w:rPr>
        <w:t>č.j</w:t>
      </w:r>
      <w:proofErr w:type="spellEnd"/>
      <w:r>
        <w:rPr>
          <w:b/>
        </w:rPr>
        <w:t>.</w:t>
      </w:r>
      <w:proofErr w:type="gramEnd"/>
      <w:r>
        <w:rPr>
          <w:b/>
        </w:rPr>
        <w:t>: VED/307/2015-</w:t>
      </w:r>
      <w:proofErr w:type="spellStart"/>
      <w:r>
        <w:rPr>
          <w:b/>
        </w:rPr>
        <w:t>RaM</w:t>
      </w:r>
      <w:proofErr w:type="spellEnd"/>
      <w:r>
        <w:rPr>
          <w:b/>
        </w:rPr>
        <w:t xml:space="preserve">          </w:t>
      </w:r>
      <w:r w:rsidR="001B72E0">
        <w:rPr>
          <w:b/>
        </w:rPr>
        <w:t xml:space="preserve">  </w:t>
      </w:r>
      <w:r>
        <w:rPr>
          <w:b/>
        </w:rPr>
        <w:t xml:space="preserve">Římskokatolická farnost, arciděkanství                                                                                           </w:t>
      </w:r>
    </w:p>
    <w:p w:rsidR="00361F4D" w:rsidRDefault="00361F4D" w:rsidP="00361F4D">
      <w:pPr>
        <w:rPr>
          <w:b/>
        </w:rPr>
      </w:pPr>
      <w:r>
        <w:rPr>
          <w:b/>
        </w:rPr>
        <w:t xml:space="preserve">                           ze dne </w:t>
      </w:r>
      <w:proofErr w:type="gramStart"/>
      <w:r>
        <w:rPr>
          <w:b/>
        </w:rPr>
        <w:t>18.03.2015</w:t>
      </w:r>
      <w:proofErr w:type="gramEnd"/>
      <w:r>
        <w:rPr>
          <w:b/>
        </w:rPr>
        <w:t xml:space="preserve">                   </w:t>
      </w:r>
      <w:r w:rsidR="004514C7">
        <w:rPr>
          <w:b/>
        </w:rPr>
        <w:t xml:space="preserve">    </w:t>
      </w:r>
      <w:r w:rsidR="001B72E0">
        <w:rPr>
          <w:b/>
        </w:rPr>
        <w:t xml:space="preserve">  </w:t>
      </w:r>
      <w:r>
        <w:rPr>
          <w:b/>
        </w:rPr>
        <w:t>Nepomuk</w:t>
      </w:r>
      <w:r w:rsidR="000E2A87">
        <w:rPr>
          <w:b/>
        </w:rPr>
        <w:t>,</w:t>
      </w:r>
      <w:r w:rsidR="001B72E0">
        <w:rPr>
          <w:b/>
        </w:rPr>
        <w:t xml:space="preserve"> </w:t>
      </w:r>
      <w:r w:rsidR="000E2A87">
        <w:rPr>
          <w:b/>
        </w:rPr>
        <w:t>Nepomuk 1, 335 01 Nepomuk</w:t>
      </w:r>
    </w:p>
    <w:p w:rsidR="00361F4D" w:rsidRDefault="00361F4D" w:rsidP="00361F4D">
      <w:pPr>
        <w:jc w:val="both"/>
        <w:rPr>
          <w:b/>
        </w:rPr>
      </w:pPr>
    </w:p>
    <w:p w:rsidR="00361F4D" w:rsidRDefault="00361F4D" w:rsidP="00361F4D">
      <w:pPr>
        <w:jc w:val="both"/>
        <w:rPr>
          <w:b/>
        </w:rPr>
      </w:pPr>
    </w:p>
    <w:p w:rsidR="00361F4D" w:rsidRPr="000E2A87" w:rsidRDefault="00361F4D" w:rsidP="00361F4D">
      <w:pPr>
        <w:jc w:val="both"/>
      </w:pPr>
      <w:r>
        <w:rPr>
          <w:b/>
        </w:rPr>
        <w:t xml:space="preserve">Název akce obnovy: </w:t>
      </w:r>
      <w:r w:rsidR="000E2A87" w:rsidRPr="000E2A87">
        <w:t>Oprava opěráků kostela sv. Jakuba v Nepomuku</w:t>
      </w:r>
    </w:p>
    <w:p w:rsidR="00361F4D" w:rsidRDefault="00361F4D" w:rsidP="00361F4D">
      <w:pPr>
        <w:jc w:val="both"/>
      </w:pPr>
      <w:r>
        <w:rPr>
          <w:b/>
        </w:rPr>
        <w:t xml:space="preserve">Rejstříkové číslo kulturní památky v ÚSKP ČR: </w:t>
      </w:r>
      <w:r>
        <w:t>46276/4-378</w:t>
      </w:r>
    </w:p>
    <w:p w:rsidR="00361F4D" w:rsidRPr="00307AC5" w:rsidRDefault="00361F4D" w:rsidP="00361F4D">
      <w:pPr>
        <w:jc w:val="both"/>
      </w:pPr>
      <w:r w:rsidRPr="00C606EA">
        <w:rPr>
          <w:b/>
        </w:rPr>
        <w:t>Charakteristika části akce obnovy:</w:t>
      </w:r>
      <w:r>
        <w:t xml:space="preserve"> </w:t>
      </w:r>
      <w:r w:rsidRPr="00307AC5">
        <w:t xml:space="preserve">Oprava </w:t>
      </w:r>
      <w:r w:rsidR="000E2A87">
        <w:t>omítek a nátěru čtyř opěráků u vchodu na západní straně kostela, restaurování kamenných krycích desek opěráků a klempířských prvků</w:t>
      </w:r>
      <w:r w:rsidR="00DD0CDA">
        <w:t>.</w:t>
      </w:r>
    </w:p>
    <w:p w:rsidR="00361F4D" w:rsidRPr="00370A57" w:rsidRDefault="00361F4D" w:rsidP="00361F4D">
      <w:pPr>
        <w:jc w:val="both"/>
      </w:pPr>
      <w:r w:rsidRPr="00C606EA">
        <w:rPr>
          <w:b/>
        </w:rPr>
        <w:t>Celkové náklady té části, na kterou se vztahuje žádost:</w:t>
      </w:r>
      <w:r>
        <w:t xml:space="preserve"> </w:t>
      </w:r>
      <w:r w:rsidRPr="00370A57">
        <w:t>1</w:t>
      </w:r>
      <w:r w:rsidR="00DD0CDA">
        <w:t>96</w:t>
      </w:r>
      <w:r w:rsidRPr="00370A57">
        <w:t>.</w:t>
      </w:r>
      <w:r w:rsidR="00DD0CDA">
        <w:t>446</w:t>
      </w:r>
      <w:r w:rsidRPr="00370A57">
        <w:t>,- Kč</w:t>
      </w:r>
    </w:p>
    <w:p w:rsidR="00361F4D" w:rsidRDefault="00361F4D" w:rsidP="00361F4D">
      <w:pPr>
        <w:jc w:val="both"/>
      </w:pPr>
      <w:r w:rsidRPr="00370A57">
        <w:rPr>
          <w:b/>
        </w:rPr>
        <w:t>Výše požadovaného příspěvku:</w:t>
      </w:r>
      <w:r w:rsidRPr="00370A57">
        <w:t xml:space="preserve"> 1</w:t>
      </w:r>
      <w:r w:rsidR="00DD0CDA">
        <w:t>76</w:t>
      </w:r>
      <w:r w:rsidRPr="00370A57">
        <w:t xml:space="preserve">. 000 </w:t>
      </w:r>
      <w:proofErr w:type="gramStart"/>
      <w:r w:rsidRPr="00370A57">
        <w:t>Kč  tj.</w:t>
      </w:r>
      <w:proofErr w:type="gramEnd"/>
      <w:r w:rsidRPr="00370A57">
        <w:t xml:space="preserve"> </w:t>
      </w:r>
      <w:r w:rsidRPr="008A5C55">
        <w:t>90</w:t>
      </w:r>
      <w:r w:rsidRPr="00370A57">
        <w:t xml:space="preserve"> % na celkové náklady</w:t>
      </w:r>
    </w:p>
    <w:p w:rsidR="00361F4D" w:rsidRPr="00370A57" w:rsidRDefault="00361F4D" w:rsidP="00361F4D">
      <w:pPr>
        <w:jc w:val="both"/>
      </w:pPr>
      <w:r w:rsidRPr="00370A57">
        <w:rPr>
          <w:b/>
        </w:rPr>
        <w:t xml:space="preserve">Vlastní podíl žadatele: </w:t>
      </w:r>
      <w:r w:rsidR="00DD0CDA">
        <w:t>20</w:t>
      </w:r>
      <w:r w:rsidRPr="00370A57">
        <w:t>.</w:t>
      </w:r>
      <w:r>
        <w:t>4</w:t>
      </w:r>
      <w:r w:rsidR="00DD0CDA">
        <w:t>46</w:t>
      </w:r>
      <w:r>
        <w:t>,-</w:t>
      </w:r>
      <w:r w:rsidRPr="00370A57">
        <w:t xml:space="preserve"> Kč tj. 1</w:t>
      </w:r>
      <w:r w:rsidR="00AA29B3">
        <w:t>0</w:t>
      </w:r>
      <w:r w:rsidRPr="00370A57">
        <w:t>% na celkových nákladech</w:t>
      </w:r>
    </w:p>
    <w:p w:rsidR="00361F4D" w:rsidRDefault="00361F4D" w:rsidP="00361F4D">
      <w:pPr>
        <w:jc w:val="both"/>
      </w:pPr>
    </w:p>
    <w:p w:rsidR="00361F4D" w:rsidRDefault="00361F4D" w:rsidP="00361F4D">
      <w:pPr>
        <w:jc w:val="both"/>
      </w:pPr>
      <w:r>
        <w:t>Žádost je kompletní, včetně povinných příloh.</w:t>
      </w:r>
    </w:p>
    <w:p w:rsidR="00361F4D" w:rsidRDefault="00361F4D" w:rsidP="00361F4D">
      <w:pPr>
        <w:jc w:val="both"/>
      </w:pPr>
    </w:p>
    <w:p w:rsidR="00361F4D" w:rsidRPr="00BF343D" w:rsidRDefault="00361F4D" w:rsidP="00361F4D">
      <w:pPr>
        <w:jc w:val="both"/>
      </w:pPr>
      <w:r>
        <w:t xml:space="preserve">Komise předloženou žádost posoudila </w:t>
      </w:r>
      <w:r w:rsidRPr="00BF343D">
        <w:t xml:space="preserve">a </w:t>
      </w:r>
      <w:r w:rsidRPr="00E54ABC">
        <w:rPr>
          <w:color w:val="FF0000"/>
        </w:rPr>
        <w:t>doporučuje</w:t>
      </w:r>
      <w:r w:rsidR="00E54ABC" w:rsidRPr="00E54ABC">
        <w:rPr>
          <w:color w:val="FF0000"/>
        </w:rPr>
        <w:t>/nedoporučuje</w:t>
      </w:r>
      <w:r w:rsidRPr="00BF343D">
        <w:t xml:space="preserve"> poskytnutí příspěvku </w:t>
      </w:r>
      <w:r w:rsidRPr="00900D74">
        <w:rPr>
          <w:color w:val="FF0000"/>
        </w:rPr>
        <w:t xml:space="preserve">ve výši: </w:t>
      </w:r>
      <w:r w:rsidR="00E54ABC" w:rsidRPr="00900D74">
        <w:rPr>
          <w:color w:val="FF0000"/>
        </w:rPr>
        <w:t>00.</w:t>
      </w:r>
      <w:r w:rsidRPr="00900D74">
        <w:rPr>
          <w:color w:val="FF0000"/>
        </w:rPr>
        <w:t> 000,- Kč.</w:t>
      </w:r>
    </w:p>
    <w:p w:rsidR="00361F4D" w:rsidRDefault="00361F4D" w:rsidP="00361F4D">
      <w:pPr>
        <w:jc w:val="both"/>
      </w:pPr>
      <w:r>
        <w:t xml:space="preserve">Jedná se o opravu nejvíce poškozené části fasády kostela sv. Jakuba v Nepomuku tj. </w:t>
      </w:r>
      <w:proofErr w:type="gramStart"/>
      <w:r>
        <w:t>o</w:t>
      </w:r>
      <w:r w:rsidRPr="00307AC5">
        <w:t xml:space="preserve">prava </w:t>
      </w:r>
      <w:r w:rsidR="00DD0CDA">
        <w:t>4</w:t>
      </w:r>
      <w:r w:rsidRPr="00307AC5">
        <w:t xml:space="preserve">  pilíř</w:t>
      </w:r>
      <w:r w:rsidR="00DD0CDA">
        <w:t>ů</w:t>
      </w:r>
      <w:proofErr w:type="gramEnd"/>
      <w:r w:rsidRPr="00307AC5">
        <w:t xml:space="preserve"> (opěráků)</w:t>
      </w:r>
      <w:r w:rsidR="00DD0CDA">
        <w:t xml:space="preserve">, </w:t>
      </w:r>
      <w:r>
        <w:t>restaurování kamenných architektonických článků fasády</w:t>
      </w:r>
      <w:r w:rsidR="00DD0CDA">
        <w:t xml:space="preserve"> a </w:t>
      </w:r>
      <w:proofErr w:type="spellStart"/>
      <w:r>
        <w:t>rozbarvení</w:t>
      </w:r>
      <w:proofErr w:type="spellEnd"/>
      <w:r>
        <w:t xml:space="preserve"> opravené části fasády.</w:t>
      </w:r>
    </w:p>
    <w:p w:rsidR="00361F4D" w:rsidRDefault="00361F4D" w:rsidP="00361F4D">
      <w:pPr>
        <w:jc w:val="both"/>
      </w:pPr>
      <w:r>
        <w:t>Kostel sv. Jakuba je nemovitou kulturní památkou s vysokou architektonickou hodnotou a současně je výraznou dominantou Města Nepomuk.</w:t>
      </w:r>
    </w:p>
    <w:p w:rsidR="00DD0CDA" w:rsidRDefault="00DD0CDA" w:rsidP="00DD0CDA">
      <w:pPr>
        <w:jc w:val="both"/>
      </w:pPr>
      <w:r>
        <w:rPr>
          <w:color w:val="000000"/>
          <w:sz w:val="22"/>
          <w:szCs w:val="22"/>
        </w:rPr>
        <w:t xml:space="preserve">Jedná se o </w:t>
      </w:r>
      <w:r w:rsidRPr="006E0172">
        <w:rPr>
          <w:color w:val="000000"/>
          <w:sz w:val="22"/>
          <w:szCs w:val="22"/>
        </w:rPr>
        <w:t xml:space="preserve">původně pozdně románský </w:t>
      </w:r>
      <w:r>
        <w:rPr>
          <w:color w:val="000000"/>
          <w:sz w:val="22"/>
          <w:szCs w:val="22"/>
        </w:rPr>
        <w:t>k</w:t>
      </w:r>
      <w:r w:rsidRPr="006E0172">
        <w:rPr>
          <w:color w:val="000000"/>
          <w:sz w:val="22"/>
          <w:szCs w:val="22"/>
        </w:rPr>
        <w:t>ostel z l</w:t>
      </w:r>
      <w:r>
        <w:rPr>
          <w:color w:val="000000"/>
          <w:sz w:val="22"/>
          <w:szCs w:val="22"/>
        </w:rPr>
        <w:t>et</w:t>
      </w:r>
      <w:r w:rsidRPr="006E0172">
        <w:rPr>
          <w:color w:val="000000"/>
          <w:sz w:val="22"/>
          <w:szCs w:val="22"/>
        </w:rPr>
        <w:t xml:space="preserve"> 1142-</w:t>
      </w:r>
      <w:r>
        <w:rPr>
          <w:color w:val="000000"/>
          <w:sz w:val="22"/>
          <w:szCs w:val="22"/>
        </w:rPr>
        <w:t>11</w:t>
      </w:r>
      <w:r w:rsidRPr="006E0172">
        <w:rPr>
          <w:color w:val="000000"/>
          <w:sz w:val="22"/>
          <w:szCs w:val="22"/>
        </w:rPr>
        <w:t>53</w:t>
      </w:r>
      <w:r>
        <w:rPr>
          <w:color w:val="000000"/>
          <w:sz w:val="22"/>
          <w:szCs w:val="22"/>
        </w:rPr>
        <w:t xml:space="preserve">, který byl vystavěn </w:t>
      </w:r>
      <w:r w:rsidRPr="006E0172">
        <w:rPr>
          <w:color w:val="000000"/>
          <w:sz w:val="22"/>
          <w:szCs w:val="22"/>
        </w:rPr>
        <w:t xml:space="preserve">v místech kdysi samostatné vsi </w:t>
      </w:r>
      <w:r>
        <w:rPr>
          <w:color w:val="000000"/>
          <w:sz w:val="22"/>
          <w:szCs w:val="22"/>
        </w:rPr>
        <w:t xml:space="preserve"> </w:t>
      </w:r>
      <w:proofErr w:type="spellStart"/>
      <w:r>
        <w:rPr>
          <w:color w:val="000000"/>
          <w:sz w:val="22"/>
          <w:szCs w:val="22"/>
        </w:rPr>
        <w:t>Přesanice</w:t>
      </w:r>
      <w:proofErr w:type="spellEnd"/>
      <w:r>
        <w:rPr>
          <w:color w:val="000000"/>
          <w:sz w:val="22"/>
          <w:szCs w:val="22"/>
        </w:rPr>
        <w:t xml:space="preserve"> (dnes západní okraj historické zástavby města Nepomuk). P</w:t>
      </w:r>
      <w:r w:rsidRPr="006E0172">
        <w:rPr>
          <w:color w:val="000000"/>
          <w:sz w:val="22"/>
          <w:szCs w:val="22"/>
        </w:rPr>
        <w:t xml:space="preserve">resbytář </w:t>
      </w:r>
      <w:r>
        <w:rPr>
          <w:color w:val="000000"/>
          <w:sz w:val="22"/>
          <w:szCs w:val="22"/>
        </w:rPr>
        <w:t xml:space="preserve">kostela byl vystavěn </w:t>
      </w:r>
      <w:r w:rsidRPr="006E0172">
        <w:rPr>
          <w:color w:val="000000"/>
          <w:sz w:val="22"/>
          <w:szCs w:val="22"/>
        </w:rPr>
        <w:t xml:space="preserve">ve slohu vyspělé cisterciácké rané gotiky na konci 13. stol., trojlodí </w:t>
      </w:r>
      <w:r>
        <w:rPr>
          <w:color w:val="000000"/>
          <w:sz w:val="22"/>
          <w:szCs w:val="22"/>
        </w:rPr>
        <w:t>je gotické z let</w:t>
      </w:r>
      <w:r w:rsidRPr="006E0172">
        <w:rPr>
          <w:color w:val="000000"/>
          <w:sz w:val="22"/>
          <w:szCs w:val="22"/>
        </w:rPr>
        <w:t xml:space="preserve"> 1360-</w:t>
      </w:r>
      <w:r>
        <w:rPr>
          <w:color w:val="000000"/>
          <w:sz w:val="22"/>
          <w:szCs w:val="22"/>
        </w:rPr>
        <w:t>13</w:t>
      </w:r>
      <w:r w:rsidRPr="006E0172">
        <w:rPr>
          <w:color w:val="000000"/>
          <w:sz w:val="22"/>
          <w:szCs w:val="22"/>
        </w:rPr>
        <w:t xml:space="preserve">70. Kostel </w:t>
      </w:r>
      <w:r>
        <w:rPr>
          <w:color w:val="000000"/>
          <w:sz w:val="22"/>
          <w:szCs w:val="22"/>
        </w:rPr>
        <w:t xml:space="preserve">byl </w:t>
      </w:r>
      <w:r w:rsidRPr="006E0172">
        <w:rPr>
          <w:color w:val="000000"/>
          <w:sz w:val="22"/>
          <w:szCs w:val="22"/>
        </w:rPr>
        <w:t>zrušen</w:t>
      </w:r>
      <w:r>
        <w:rPr>
          <w:color w:val="000000"/>
          <w:sz w:val="22"/>
          <w:szCs w:val="22"/>
        </w:rPr>
        <w:t xml:space="preserve"> roku </w:t>
      </w:r>
      <w:smartTag w:uri="urn:schemas-microsoft-com:office:smarttags" w:element="metricconverter">
        <w:smartTagPr>
          <w:attr w:name="ProductID" w:val="1786 a"/>
        </w:smartTagPr>
        <w:r>
          <w:rPr>
            <w:color w:val="000000"/>
            <w:sz w:val="22"/>
            <w:szCs w:val="22"/>
          </w:rPr>
          <w:t>1786 a</w:t>
        </w:r>
      </w:smartTag>
      <w:r w:rsidRPr="006E0172">
        <w:rPr>
          <w:color w:val="000000"/>
          <w:sz w:val="22"/>
          <w:szCs w:val="22"/>
        </w:rPr>
        <w:t xml:space="preserve"> do </w:t>
      </w:r>
      <w:r>
        <w:rPr>
          <w:color w:val="000000"/>
          <w:sz w:val="22"/>
          <w:szCs w:val="22"/>
        </w:rPr>
        <w:t>roku</w:t>
      </w:r>
      <w:r w:rsidRPr="006E0172">
        <w:rPr>
          <w:color w:val="000000"/>
          <w:sz w:val="22"/>
          <w:szCs w:val="22"/>
        </w:rPr>
        <w:t xml:space="preserve"> 1857 využíván jako sýpka. V</w:t>
      </w:r>
      <w:r>
        <w:rPr>
          <w:color w:val="000000"/>
          <w:sz w:val="22"/>
          <w:szCs w:val="22"/>
        </w:rPr>
        <w:t> </w:t>
      </w:r>
      <w:r w:rsidRPr="006E0172">
        <w:rPr>
          <w:color w:val="000000"/>
          <w:sz w:val="22"/>
          <w:szCs w:val="22"/>
        </w:rPr>
        <w:t>l</w:t>
      </w:r>
      <w:r>
        <w:rPr>
          <w:color w:val="000000"/>
          <w:sz w:val="22"/>
          <w:szCs w:val="22"/>
        </w:rPr>
        <w:t xml:space="preserve">etech </w:t>
      </w:r>
      <w:r w:rsidRPr="006E0172">
        <w:rPr>
          <w:color w:val="000000"/>
          <w:sz w:val="22"/>
          <w:szCs w:val="22"/>
        </w:rPr>
        <w:t>1859-</w:t>
      </w:r>
      <w:r>
        <w:rPr>
          <w:color w:val="000000"/>
          <w:sz w:val="22"/>
          <w:szCs w:val="22"/>
        </w:rPr>
        <w:t>18</w:t>
      </w:r>
      <w:r w:rsidRPr="006E0172">
        <w:rPr>
          <w:color w:val="000000"/>
          <w:sz w:val="22"/>
          <w:szCs w:val="22"/>
        </w:rPr>
        <w:t xml:space="preserve">60 </w:t>
      </w:r>
      <w:r>
        <w:rPr>
          <w:color w:val="000000"/>
          <w:sz w:val="22"/>
          <w:szCs w:val="22"/>
        </w:rPr>
        <w:t xml:space="preserve">proběhla </w:t>
      </w:r>
      <w:r w:rsidRPr="006E0172">
        <w:rPr>
          <w:color w:val="000000"/>
          <w:sz w:val="22"/>
          <w:szCs w:val="22"/>
        </w:rPr>
        <w:t xml:space="preserve">nákladná pseudogotická přestavba. Zvonice </w:t>
      </w:r>
      <w:r>
        <w:rPr>
          <w:color w:val="000000"/>
          <w:sz w:val="22"/>
          <w:szCs w:val="22"/>
        </w:rPr>
        <w:t xml:space="preserve">pochází z let </w:t>
      </w:r>
      <w:r w:rsidRPr="006E0172">
        <w:rPr>
          <w:color w:val="000000"/>
          <w:sz w:val="22"/>
          <w:szCs w:val="22"/>
        </w:rPr>
        <w:t>1780-</w:t>
      </w:r>
      <w:r>
        <w:rPr>
          <w:color w:val="000000"/>
          <w:sz w:val="22"/>
          <w:szCs w:val="22"/>
        </w:rPr>
        <w:t>17</w:t>
      </w:r>
      <w:r w:rsidRPr="006E0172">
        <w:rPr>
          <w:color w:val="000000"/>
          <w:sz w:val="22"/>
          <w:szCs w:val="22"/>
        </w:rPr>
        <w:t>90.</w:t>
      </w:r>
    </w:p>
    <w:p w:rsidR="00DD0CDA" w:rsidRDefault="00DD0CDA" w:rsidP="00DD0CDA">
      <w:pPr>
        <w:autoSpaceDE w:val="0"/>
        <w:autoSpaceDN w:val="0"/>
        <w:adjustRightInd w:val="0"/>
        <w:jc w:val="both"/>
        <w:rPr>
          <w:color w:val="000000"/>
          <w:sz w:val="22"/>
          <w:szCs w:val="22"/>
        </w:rPr>
      </w:pPr>
      <w:r>
        <w:rPr>
          <w:color w:val="000000"/>
          <w:sz w:val="22"/>
          <w:szCs w:val="22"/>
        </w:rPr>
        <w:t>V současnosti jsou vnější omítky včetně stavebních opěráků poškozeny povětrnostními vlivy. Pro ochranu vrchní části opěráků byl vypracován restaurátorský záměr na jejich ochranu. Byla navržena oprava vnějších omítek a provedení oplechování ploch namáhaných dešťovými srážkami. Oprava byla plánovaná na etapy, dle finančních možností vlastníka KP.</w:t>
      </w:r>
    </w:p>
    <w:p w:rsidR="00DD0CDA" w:rsidRPr="001365B1" w:rsidRDefault="00DD0CDA" w:rsidP="00DD0CDA">
      <w:pPr>
        <w:autoSpaceDE w:val="0"/>
        <w:autoSpaceDN w:val="0"/>
        <w:adjustRightInd w:val="0"/>
        <w:jc w:val="both"/>
        <w:rPr>
          <w:sz w:val="22"/>
          <w:szCs w:val="22"/>
        </w:rPr>
      </w:pPr>
      <w:r>
        <w:rPr>
          <w:color w:val="000000"/>
          <w:sz w:val="22"/>
          <w:szCs w:val="22"/>
        </w:rPr>
        <w:t xml:space="preserve">V roce 2011 bylo započato s opravou 2 nejvíce poškozených pilířů na </w:t>
      </w:r>
      <w:r w:rsidRPr="001365B1">
        <w:rPr>
          <w:sz w:val="22"/>
          <w:szCs w:val="22"/>
        </w:rPr>
        <w:t>západní straně kostela, s opravou dalších pilířů se pokračovalo i v roce 2013</w:t>
      </w:r>
      <w:r>
        <w:rPr>
          <w:sz w:val="22"/>
          <w:szCs w:val="22"/>
        </w:rPr>
        <w:t xml:space="preserve"> a 2014.</w:t>
      </w:r>
    </w:p>
    <w:p w:rsidR="00361F4D" w:rsidRDefault="00361F4D" w:rsidP="00361F4D">
      <w:pPr>
        <w:jc w:val="both"/>
        <w:rPr>
          <w:b/>
        </w:rPr>
      </w:pPr>
    </w:p>
    <w:p w:rsidR="00361F4D" w:rsidRDefault="00361F4D" w:rsidP="00361F4D">
      <w:pPr>
        <w:jc w:val="both"/>
        <w:rPr>
          <w:b/>
        </w:rPr>
      </w:pPr>
    </w:p>
    <w:p w:rsidR="00361F4D" w:rsidRDefault="00361F4D" w:rsidP="00361F4D">
      <w:pPr>
        <w:jc w:val="both"/>
        <w:rPr>
          <w:b/>
        </w:rPr>
      </w:pPr>
      <w:r>
        <w:rPr>
          <w:b/>
        </w:rPr>
        <w:t xml:space="preserve">Žádost č. 2          </w:t>
      </w:r>
      <w:proofErr w:type="spellStart"/>
      <w:proofErr w:type="gramStart"/>
      <w:r>
        <w:rPr>
          <w:b/>
        </w:rPr>
        <w:t>č.j</w:t>
      </w:r>
      <w:proofErr w:type="spellEnd"/>
      <w:r>
        <w:rPr>
          <w:b/>
        </w:rPr>
        <w:t>.</w:t>
      </w:r>
      <w:proofErr w:type="gramEnd"/>
      <w:r>
        <w:rPr>
          <w:b/>
        </w:rPr>
        <w:t>: VED/</w:t>
      </w:r>
      <w:r w:rsidR="0047622E" w:rsidRPr="0047622E">
        <w:rPr>
          <w:b/>
        </w:rPr>
        <w:t>3</w:t>
      </w:r>
      <w:r w:rsidRPr="0047622E">
        <w:rPr>
          <w:b/>
        </w:rPr>
        <w:t>31</w:t>
      </w:r>
      <w:r>
        <w:rPr>
          <w:b/>
        </w:rPr>
        <w:t>/201</w:t>
      </w:r>
      <w:r w:rsidR="00F82615">
        <w:rPr>
          <w:b/>
        </w:rPr>
        <w:t>5</w:t>
      </w:r>
      <w:r>
        <w:rPr>
          <w:b/>
        </w:rPr>
        <w:t>-</w:t>
      </w:r>
      <w:proofErr w:type="spellStart"/>
      <w:r>
        <w:rPr>
          <w:b/>
        </w:rPr>
        <w:t>RaM</w:t>
      </w:r>
      <w:proofErr w:type="spellEnd"/>
      <w:r>
        <w:rPr>
          <w:b/>
        </w:rPr>
        <w:t xml:space="preserve">                                             Pavel </w:t>
      </w:r>
      <w:proofErr w:type="spellStart"/>
      <w:r>
        <w:rPr>
          <w:b/>
        </w:rPr>
        <w:t>Květoň</w:t>
      </w:r>
      <w:proofErr w:type="spellEnd"/>
    </w:p>
    <w:p w:rsidR="00361F4D" w:rsidRDefault="00361F4D" w:rsidP="00361F4D">
      <w:pPr>
        <w:jc w:val="both"/>
        <w:rPr>
          <w:b/>
        </w:rPr>
      </w:pPr>
      <w:r>
        <w:rPr>
          <w:b/>
        </w:rPr>
        <w:t xml:space="preserve">                               ze dne 2</w:t>
      </w:r>
      <w:r w:rsidR="00F82615">
        <w:rPr>
          <w:b/>
        </w:rPr>
        <w:t>3</w:t>
      </w:r>
      <w:r>
        <w:rPr>
          <w:b/>
        </w:rPr>
        <w:t>.0</w:t>
      </w:r>
      <w:r w:rsidR="00F82615">
        <w:rPr>
          <w:b/>
        </w:rPr>
        <w:t>3</w:t>
      </w:r>
      <w:r>
        <w:rPr>
          <w:b/>
        </w:rPr>
        <w:t>.201</w:t>
      </w:r>
      <w:r w:rsidR="00F82615">
        <w:rPr>
          <w:b/>
        </w:rPr>
        <w:t>5</w:t>
      </w:r>
      <w:r>
        <w:rPr>
          <w:b/>
        </w:rPr>
        <w:t xml:space="preserve">                                                       Kasejovice </w:t>
      </w:r>
      <w:proofErr w:type="spellStart"/>
      <w:proofErr w:type="gramStart"/>
      <w:r>
        <w:rPr>
          <w:b/>
        </w:rPr>
        <w:t>č.p</w:t>
      </w:r>
      <w:proofErr w:type="spellEnd"/>
      <w:r>
        <w:rPr>
          <w:b/>
        </w:rPr>
        <w:t>.</w:t>
      </w:r>
      <w:proofErr w:type="gramEnd"/>
      <w:r>
        <w:rPr>
          <w:b/>
        </w:rPr>
        <w:t xml:space="preserve"> 36</w:t>
      </w:r>
    </w:p>
    <w:p w:rsidR="00361F4D" w:rsidRDefault="00361F4D" w:rsidP="00361F4D"/>
    <w:p w:rsidR="00361F4D" w:rsidRDefault="00361F4D" w:rsidP="00361F4D"/>
    <w:p w:rsidR="00361F4D" w:rsidRPr="008B0DE1" w:rsidRDefault="00361F4D" w:rsidP="00361F4D">
      <w:pPr>
        <w:jc w:val="both"/>
        <w:rPr>
          <w:color w:val="FF0000"/>
        </w:rPr>
      </w:pPr>
      <w:r>
        <w:rPr>
          <w:b/>
        </w:rPr>
        <w:t xml:space="preserve">Název akce obnovy: </w:t>
      </w:r>
      <w:r>
        <w:t>Oprava střechy</w:t>
      </w:r>
    </w:p>
    <w:p w:rsidR="00361F4D" w:rsidRDefault="00361F4D" w:rsidP="00361F4D">
      <w:pPr>
        <w:jc w:val="both"/>
      </w:pPr>
      <w:r>
        <w:rPr>
          <w:b/>
        </w:rPr>
        <w:t xml:space="preserve">Rejstříkové číslo kulturní památky v ÚSKP ČR: </w:t>
      </w:r>
      <w:r>
        <w:t>16556/4-321</w:t>
      </w:r>
    </w:p>
    <w:p w:rsidR="00361F4D" w:rsidRPr="007F4118" w:rsidRDefault="00361F4D" w:rsidP="00361F4D">
      <w:pPr>
        <w:jc w:val="both"/>
      </w:pPr>
      <w:r w:rsidRPr="00C606EA">
        <w:rPr>
          <w:b/>
        </w:rPr>
        <w:t>Charakteristika části akce obnovy:</w:t>
      </w:r>
      <w:r>
        <w:t xml:space="preserve"> </w:t>
      </w:r>
      <w:r w:rsidRPr="007F4118">
        <w:t xml:space="preserve">Výměna </w:t>
      </w:r>
      <w:r>
        <w:t>krytiny a oprava poškozených částí krovu</w:t>
      </w:r>
    </w:p>
    <w:p w:rsidR="00361F4D" w:rsidRPr="00287FBF" w:rsidRDefault="00361F4D" w:rsidP="00361F4D">
      <w:pPr>
        <w:jc w:val="both"/>
      </w:pPr>
      <w:r w:rsidRPr="00C606EA">
        <w:rPr>
          <w:b/>
        </w:rPr>
        <w:t>Celkové náklady té části, na kterou se vztahuje žádost:</w:t>
      </w:r>
      <w:r>
        <w:t xml:space="preserve"> 368. 000</w:t>
      </w:r>
      <w:r w:rsidRPr="00287FBF">
        <w:t>,- Kč</w:t>
      </w:r>
    </w:p>
    <w:p w:rsidR="00361F4D" w:rsidRPr="00287FBF" w:rsidRDefault="00361F4D" w:rsidP="00361F4D">
      <w:pPr>
        <w:jc w:val="both"/>
      </w:pPr>
      <w:r w:rsidRPr="00C606EA">
        <w:rPr>
          <w:b/>
        </w:rPr>
        <w:t>Výše požadovaného příspěvku:</w:t>
      </w:r>
      <w:r>
        <w:t xml:space="preserve"> 240</w:t>
      </w:r>
      <w:r w:rsidRPr="00287FBF">
        <w:t xml:space="preserve">. </w:t>
      </w:r>
      <w:proofErr w:type="gramStart"/>
      <w:r w:rsidRPr="00287FBF">
        <w:t>000,-  Kč</w:t>
      </w:r>
      <w:proofErr w:type="gramEnd"/>
      <w:r w:rsidRPr="00287FBF">
        <w:t xml:space="preserve">  tj. </w:t>
      </w:r>
      <w:r w:rsidR="00F82615">
        <w:t>65</w:t>
      </w:r>
      <w:r w:rsidRPr="00287FBF">
        <w:t xml:space="preserve"> % na celkové náklady</w:t>
      </w:r>
    </w:p>
    <w:p w:rsidR="00361F4D" w:rsidRPr="00287FBF" w:rsidRDefault="00361F4D" w:rsidP="00361F4D">
      <w:pPr>
        <w:jc w:val="both"/>
      </w:pPr>
      <w:r w:rsidRPr="00C606EA">
        <w:rPr>
          <w:b/>
        </w:rPr>
        <w:t>Vlastní podíl žadatele:</w:t>
      </w:r>
      <w:r>
        <w:rPr>
          <w:b/>
        </w:rPr>
        <w:t xml:space="preserve"> </w:t>
      </w:r>
      <w:r w:rsidR="00F82615">
        <w:t>128.000</w:t>
      </w:r>
      <w:r w:rsidRPr="00287FBF">
        <w:t xml:space="preserve">,-  Kč tj. </w:t>
      </w:r>
      <w:r w:rsidR="00F82615">
        <w:t>35</w:t>
      </w:r>
      <w:r w:rsidRPr="00287FBF">
        <w:t xml:space="preserve"> % na celkových nákladech</w:t>
      </w:r>
    </w:p>
    <w:p w:rsidR="00361F4D" w:rsidRDefault="00361F4D" w:rsidP="00361F4D"/>
    <w:p w:rsidR="001B72E0" w:rsidRDefault="00361F4D" w:rsidP="00361F4D">
      <w:pPr>
        <w:jc w:val="both"/>
      </w:pPr>
      <w:r>
        <w:t>Žádost je kompletní, včetně povinných příloh</w:t>
      </w:r>
    </w:p>
    <w:p w:rsidR="00361F4D" w:rsidRPr="001B72E0" w:rsidRDefault="00361F4D" w:rsidP="00361F4D">
      <w:pPr>
        <w:jc w:val="both"/>
      </w:pPr>
      <w:r w:rsidRPr="007F4118">
        <w:lastRenderedPageBreak/>
        <w:t xml:space="preserve">Komise předloženou žádost posoudila a </w:t>
      </w:r>
      <w:r w:rsidRPr="00E54ABC">
        <w:rPr>
          <w:color w:val="FF0000"/>
        </w:rPr>
        <w:t>doporučuje</w:t>
      </w:r>
      <w:r w:rsidR="00E54ABC" w:rsidRPr="00E54ABC">
        <w:rPr>
          <w:color w:val="FF0000"/>
        </w:rPr>
        <w:t>/nedoporučuje</w:t>
      </w:r>
      <w:r w:rsidRPr="007F4118">
        <w:t xml:space="preserve"> poskytnutí příspěvku </w:t>
      </w:r>
      <w:r w:rsidRPr="00900D74">
        <w:rPr>
          <w:color w:val="FF0000"/>
        </w:rPr>
        <w:t xml:space="preserve">ve výši: </w:t>
      </w:r>
      <w:r w:rsidR="00761EEE" w:rsidRPr="00900D74">
        <w:rPr>
          <w:color w:val="FF0000"/>
        </w:rPr>
        <w:t>00</w:t>
      </w:r>
      <w:r w:rsidRPr="00900D74">
        <w:rPr>
          <w:color w:val="FF0000"/>
        </w:rPr>
        <w:t>.000,- Kč</w:t>
      </w:r>
    </w:p>
    <w:p w:rsidR="00361F4D" w:rsidRDefault="00361F4D" w:rsidP="00361F4D">
      <w:pPr>
        <w:jc w:val="both"/>
        <w:rPr>
          <w:color w:val="FF0000"/>
        </w:rPr>
      </w:pPr>
    </w:p>
    <w:p w:rsidR="00361F4D" w:rsidRDefault="00361F4D" w:rsidP="00361F4D">
      <w:pPr>
        <w:jc w:val="both"/>
      </w:pPr>
      <w:r w:rsidRPr="00014EE6">
        <w:t>Městský dům č. p. 36</w:t>
      </w:r>
      <w:r w:rsidRPr="008E1DFF">
        <w:t xml:space="preserve"> </w:t>
      </w:r>
      <w:r>
        <w:t>je příkladem kvalitní architektury z počátku 19. století. Svou hmotou převyšuje okolní zástavbu a v dlouhé řadě domů při hlavní silnici tak vytváří dominantu. Dům prošel na konci 60. let 20. století stavebními úpravami, při kterých bylo pozměněno plastické členění hlavního průčelí domu.</w:t>
      </w:r>
      <w:r w:rsidRPr="008E1DFF">
        <w:t xml:space="preserve"> </w:t>
      </w:r>
    </w:p>
    <w:p w:rsidR="00361F4D" w:rsidRDefault="00361F4D" w:rsidP="00361F4D">
      <w:pPr>
        <w:jc w:val="both"/>
      </w:pPr>
      <w:r>
        <w:t xml:space="preserve">Jedná se o jednopatrové stavení o 5 okenních osách s pásovou římsou, </w:t>
      </w:r>
      <w:proofErr w:type="spellStart"/>
      <w:r>
        <w:t>lisénovým</w:t>
      </w:r>
      <w:proofErr w:type="spellEnd"/>
      <w:r>
        <w:t xml:space="preserve"> členěním při nárožích a valbovou střechou, krytou taškami. Okna s rozeklanýma vlněným obrysem, s plošnou šambránou s ušima, v patře podokenní římsou. Vchod uprostřed půlkruhový s patkami oblouku a středním klenákem. Vrata dvoukřídlá s vrátky pro pěší. Fasádu ukončuje profilovaná korunní římsa. Střední chodba (původně průjezd) s pruskými plackami, místnosti valené s lunetami, patro plochostropé.</w:t>
      </w:r>
      <w:r w:rsidR="00447E2E">
        <w:t xml:space="preserve"> Patrový dům zastřešený vysokou valbovou střechou krytou pálenými taškami bobrovkami. Konstrukce krovu je dvou etážová se dvěma úrovněmi hambalků a stojatých stolnic. Krokve při hřebeni střechy jsou značně poškozené a některé krokve byly v minulosti opatřeny příložkami. Stávající krytina je ve špatném stavu a je již nutná její výměna.</w:t>
      </w:r>
    </w:p>
    <w:p w:rsidR="00361F4D" w:rsidRDefault="00447E2E" w:rsidP="00361F4D">
      <w:pPr>
        <w:jc w:val="both"/>
      </w:pPr>
      <w:r>
        <w:t xml:space="preserve">Vlastník </w:t>
      </w:r>
      <w:r w:rsidR="00D124D8">
        <w:t>domu provádí každoročně drobné opravy</w:t>
      </w:r>
      <w:r>
        <w:t xml:space="preserve"> v rámci udržovacích prací. </w:t>
      </w:r>
    </w:p>
    <w:p w:rsidR="00361F4D" w:rsidRDefault="00D124D8" w:rsidP="00361F4D">
      <w:pPr>
        <w:jc w:val="both"/>
      </w:pPr>
      <w:r>
        <w:t xml:space="preserve">V roce 2013 v rámci dotace prostřednictvím ORP byla provedena výměna 3 ks poškozených oken za okna nová. </w:t>
      </w:r>
      <w:r w:rsidR="00761EEE">
        <w:t>Na opravu střechy žádal vlastník</w:t>
      </w:r>
      <w:r w:rsidR="00E54ABC">
        <w:t xml:space="preserve"> v roce 2013 i 2014 z havarijního programu a z dotace PK,</w:t>
      </w:r>
      <w:r w:rsidR="00761EEE">
        <w:t xml:space="preserve"> avšak neúspěšně</w:t>
      </w:r>
      <w:r w:rsidR="00E54ABC">
        <w:t>.</w:t>
      </w:r>
    </w:p>
    <w:p w:rsidR="00E54ABC" w:rsidRDefault="00E54ABC" w:rsidP="00361F4D">
      <w:pPr>
        <w:jc w:val="both"/>
      </w:pPr>
    </w:p>
    <w:p w:rsidR="00E54ABC" w:rsidRDefault="00E54ABC" w:rsidP="00361F4D">
      <w:pPr>
        <w:jc w:val="both"/>
        <w:rPr>
          <w:b/>
        </w:rPr>
      </w:pPr>
    </w:p>
    <w:p w:rsidR="00A2644E" w:rsidRDefault="00A2644E" w:rsidP="00A2644E">
      <w:pPr>
        <w:jc w:val="both"/>
        <w:rPr>
          <w:b/>
        </w:rPr>
      </w:pPr>
      <w:r>
        <w:rPr>
          <w:b/>
        </w:rPr>
        <w:t xml:space="preserve">Žádost č. 3          </w:t>
      </w:r>
      <w:proofErr w:type="spellStart"/>
      <w:proofErr w:type="gramStart"/>
      <w:r>
        <w:rPr>
          <w:b/>
        </w:rPr>
        <w:t>č.j</w:t>
      </w:r>
      <w:proofErr w:type="spellEnd"/>
      <w:r>
        <w:rPr>
          <w:b/>
        </w:rPr>
        <w:t>.</w:t>
      </w:r>
      <w:proofErr w:type="gramEnd"/>
      <w:r>
        <w:rPr>
          <w:b/>
        </w:rPr>
        <w:t>: VED/374/2015-</w:t>
      </w:r>
      <w:proofErr w:type="spellStart"/>
      <w:r>
        <w:rPr>
          <w:b/>
        </w:rPr>
        <w:t>RaM</w:t>
      </w:r>
      <w:proofErr w:type="spellEnd"/>
      <w:r>
        <w:rPr>
          <w:b/>
        </w:rPr>
        <w:t xml:space="preserve">                                         Marek Reisich</w:t>
      </w:r>
    </w:p>
    <w:p w:rsidR="00A2644E" w:rsidRDefault="00A2644E" w:rsidP="00A2644E">
      <w:pPr>
        <w:jc w:val="both"/>
        <w:rPr>
          <w:b/>
        </w:rPr>
      </w:pPr>
      <w:r>
        <w:rPr>
          <w:b/>
        </w:rPr>
        <w:t xml:space="preserve">                               ze dne 30.03.2015                                                   Klášter </w:t>
      </w:r>
      <w:proofErr w:type="spellStart"/>
      <w:proofErr w:type="gramStart"/>
      <w:r>
        <w:rPr>
          <w:b/>
        </w:rPr>
        <w:t>č.p</w:t>
      </w:r>
      <w:proofErr w:type="spellEnd"/>
      <w:r>
        <w:rPr>
          <w:b/>
        </w:rPr>
        <w:t>.</w:t>
      </w:r>
      <w:proofErr w:type="gramEnd"/>
      <w:r>
        <w:rPr>
          <w:b/>
        </w:rPr>
        <w:t xml:space="preserve"> 112</w:t>
      </w:r>
    </w:p>
    <w:p w:rsidR="00361F4D" w:rsidRDefault="00D124D8" w:rsidP="00361F4D">
      <w:pPr>
        <w:jc w:val="both"/>
        <w:rPr>
          <w:b/>
        </w:rPr>
      </w:pPr>
      <w:r>
        <w:rPr>
          <w:b/>
        </w:rPr>
        <w:t xml:space="preserve">                                                                    </w:t>
      </w:r>
      <w:r w:rsidR="00A2644E">
        <w:rPr>
          <w:b/>
        </w:rPr>
        <w:t xml:space="preserve">                                            </w:t>
      </w:r>
      <w:r w:rsidR="00361F4D">
        <w:rPr>
          <w:b/>
        </w:rPr>
        <w:t>335 01 Nepomuk</w:t>
      </w:r>
      <w:r w:rsidR="00361F4D">
        <w:rPr>
          <w:b/>
        </w:rPr>
        <w:tab/>
      </w:r>
    </w:p>
    <w:p w:rsidR="00361F4D" w:rsidRDefault="00361F4D" w:rsidP="00361F4D">
      <w:pPr>
        <w:jc w:val="both"/>
        <w:rPr>
          <w:b/>
        </w:rPr>
      </w:pPr>
      <w:r>
        <w:rPr>
          <w:b/>
        </w:rPr>
        <w:t xml:space="preserve">                              </w:t>
      </w:r>
      <w:r>
        <w:rPr>
          <w:b/>
        </w:rPr>
        <w:tab/>
      </w:r>
      <w:r>
        <w:rPr>
          <w:b/>
        </w:rPr>
        <w:tab/>
        <w:t xml:space="preserve">     </w:t>
      </w:r>
      <w:r>
        <w:rPr>
          <w:b/>
        </w:rPr>
        <w:tab/>
      </w:r>
    </w:p>
    <w:p w:rsidR="00361F4D" w:rsidRPr="00346D99" w:rsidRDefault="00361F4D" w:rsidP="00361F4D">
      <w:pPr>
        <w:jc w:val="both"/>
        <w:rPr>
          <w:b/>
        </w:rPr>
      </w:pPr>
      <w:r>
        <w:rPr>
          <w:b/>
        </w:rPr>
        <w:t xml:space="preserve">Název akce obnovy: </w:t>
      </w:r>
      <w:r>
        <w:t>Oprava původní obvodové zdi s gotickými prvky</w:t>
      </w:r>
    </w:p>
    <w:p w:rsidR="00361F4D" w:rsidRDefault="00361F4D" w:rsidP="00361F4D">
      <w:pPr>
        <w:jc w:val="both"/>
      </w:pPr>
      <w:r>
        <w:rPr>
          <w:b/>
        </w:rPr>
        <w:t xml:space="preserve">Rejstříkové číslo kulturní památky v ÚSKP ČR: </w:t>
      </w:r>
      <w:r>
        <w:t>19210/4-329</w:t>
      </w:r>
    </w:p>
    <w:p w:rsidR="00361F4D" w:rsidRDefault="00361F4D" w:rsidP="00361F4D">
      <w:pPr>
        <w:jc w:val="both"/>
      </w:pPr>
      <w:r w:rsidRPr="00C606EA">
        <w:rPr>
          <w:b/>
        </w:rPr>
        <w:t>Charakteristika části akce obnovy:</w:t>
      </w:r>
      <w:r>
        <w:t xml:space="preserve"> Očištění, zpevnění koruny zdiva a přikrytí novou pálenou krytinou</w:t>
      </w:r>
    </w:p>
    <w:p w:rsidR="00361F4D" w:rsidRDefault="00361F4D" w:rsidP="00361F4D">
      <w:pPr>
        <w:jc w:val="both"/>
      </w:pPr>
      <w:r w:rsidRPr="00C606EA">
        <w:rPr>
          <w:b/>
        </w:rPr>
        <w:t>Celkové náklady té části, na kterou se vztahuje žádost:</w:t>
      </w:r>
      <w:r>
        <w:t xml:space="preserve"> 144. 000,- Kč</w:t>
      </w:r>
    </w:p>
    <w:p w:rsidR="00361F4D" w:rsidRDefault="00361F4D" w:rsidP="00361F4D">
      <w:pPr>
        <w:jc w:val="both"/>
      </w:pPr>
      <w:r w:rsidRPr="00C606EA">
        <w:rPr>
          <w:b/>
        </w:rPr>
        <w:t>Výše požadovaného příspěvku:</w:t>
      </w:r>
      <w:r>
        <w:t xml:space="preserve"> 129. </w:t>
      </w:r>
      <w:proofErr w:type="gramStart"/>
      <w:r>
        <w:t>000,-  Kč</w:t>
      </w:r>
      <w:proofErr w:type="gramEnd"/>
      <w:r>
        <w:t xml:space="preserve">  tj. 90 % na celkové náklady</w:t>
      </w:r>
    </w:p>
    <w:p w:rsidR="00361F4D" w:rsidRDefault="00361F4D" w:rsidP="00361F4D">
      <w:pPr>
        <w:jc w:val="both"/>
      </w:pPr>
      <w:r w:rsidRPr="00C606EA">
        <w:rPr>
          <w:b/>
        </w:rPr>
        <w:t>Vlastní podíl žadatele:</w:t>
      </w:r>
      <w:r>
        <w:rPr>
          <w:b/>
        </w:rPr>
        <w:t xml:space="preserve"> </w:t>
      </w:r>
      <w:r>
        <w:t xml:space="preserve">15. </w:t>
      </w:r>
      <w:proofErr w:type="gramStart"/>
      <w:r>
        <w:t>000,-  Kč</w:t>
      </w:r>
      <w:proofErr w:type="gramEnd"/>
      <w:r>
        <w:t xml:space="preserve"> tj. 10% na celkových nákladech</w:t>
      </w:r>
    </w:p>
    <w:p w:rsidR="00361F4D" w:rsidRDefault="00361F4D" w:rsidP="00361F4D"/>
    <w:p w:rsidR="00361F4D" w:rsidRDefault="00361F4D" w:rsidP="00361F4D">
      <w:pPr>
        <w:jc w:val="both"/>
      </w:pPr>
      <w:r>
        <w:t>Žádost je kompletní, včetně povinných příloh</w:t>
      </w:r>
    </w:p>
    <w:p w:rsidR="00361F4D" w:rsidRDefault="00361F4D" w:rsidP="00361F4D">
      <w:pPr>
        <w:jc w:val="both"/>
      </w:pPr>
    </w:p>
    <w:p w:rsidR="00E54ABC" w:rsidRPr="00900D74" w:rsidRDefault="00E54ABC" w:rsidP="00E54ABC">
      <w:pPr>
        <w:jc w:val="both"/>
        <w:rPr>
          <w:color w:val="FF0000"/>
        </w:rPr>
      </w:pPr>
      <w:r w:rsidRPr="007F4118">
        <w:t xml:space="preserve">Komise předloženou žádost posoudila a </w:t>
      </w:r>
      <w:r w:rsidRPr="00E54ABC">
        <w:rPr>
          <w:color w:val="FF0000"/>
        </w:rPr>
        <w:t>doporučuje/nedoporučuje</w:t>
      </w:r>
      <w:r w:rsidRPr="007F4118">
        <w:t xml:space="preserve"> poskytnutí příspěvku </w:t>
      </w:r>
      <w:r w:rsidRPr="00900D74">
        <w:rPr>
          <w:color w:val="FF0000"/>
        </w:rPr>
        <w:t>ve výši: 00.000,- Kč</w:t>
      </w:r>
    </w:p>
    <w:p w:rsidR="00E54ABC" w:rsidRDefault="00E54ABC" w:rsidP="00361F4D">
      <w:pPr>
        <w:jc w:val="both"/>
      </w:pPr>
    </w:p>
    <w:p w:rsidR="00E54ABC" w:rsidRDefault="00E54ABC" w:rsidP="00361F4D">
      <w:pPr>
        <w:jc w:val="both"/>
      </w:pPr>
    </w:p>
    <w:p w:rsidR="00361F4D" w:rsidRDefault="00361F4D" w:rsidP="00361F4D">
      <w:pPr>
        <w:jc w:val="both"/>
      </w:pPr>
      <w:r>
        <w:t xml:space="preserve">Mlýn </w:t>
      </w:r>
      <w:proofErr w:type="spellStart"/>
      <w:proofErr w:type="gramStart"/>
      <w:r>
        <w:t>č.p</w:t>
      </w:r>
      <w:proofErr w:type="spellEnd"/>
      <w:r>
        <w:t>.</w:t>
      </w:r>
      <w:proofErr w:type="gramEnd"/>
      <w:r>
        <w:t xml:space="preserve"> 112</w:t>
      </w:r>
      <w:r w:rsidRPr="000421C8">
        <w:t xml:space="preserve"> představuje </w:t>
      </w:r>
      <w:r>
        <w:t>fragmenty obvodových zdí raně gotické stavby bývalé stodoly, nacházející se severně od objektu mlýnice. Kromě oken z tesaných kvádrů a dalších tesaných kvádrů jsou ve zdi použity i terakotové gotické tvarovky. Stávající ohradní zeď byla opravena jen zčásti, oprava byla prováděna postupně v letech 1996 a 2003. V roce 2009 byl poskytnut vlastníkům kulturní památky příspěvek na opravu sklípku.</w:t>
      </w:r>
    </w:p>
    <w:p w:rsidR="00F525D8" w:rsidRDefault="00361F4D" w:rsidP="00F525D8">
      <w:pPr>
        <w:jc w:val="both"/>
      </w:pPr>
      <w:r>
        <w:t>V roce 2011 bylo započato opravou západní části obvodového zdiva, které bylo v havarijním stavu. Obnovou se pokračovalo i v roce 2012. V roce 2013</w:t>
      </w:r>
      <w:r w:rsidR="00761EEE">
        <w:t xml:space="preserve"> a </w:t>
      </w:r>
      <w:r w:rsidR="00A2644E">
        <w:t>2014</w:t>
      </w:r>
      <w:r>
        <w:t xml:space="preserve"> byla podána vlastníkem také žádost, žadatel však příspěvek neobdržel</w:t>
      </w:r>
      <w:r w:rsidR="00761EEE">
        <w:t>, práce na opravě nepokračovaly.</w:t>
      </w:r>
    </w:p>
    <w:p w:rsidR="001B72E0" w:rsidRDefault="001B72E0" w:rsidP="00F525D8">
      <w:pPr>
        <w:jc w:val="both"/>
        <w:rPr>
          <w:b/>
        </w:rPr>
      </w:pPr>
    </w:p>
    <w:p w:rsidR="00F525D8" w:rsidRPr="00B049F2" w:rsidRDefault="00346D99" w:rsidP="00F525D8">
      <w:pPr>
        <w:jc w:val="both"/>
      </w:pPr>
      <w:r w:rsidRPr="00B049F2">
        <w:rPr>
          <w:b/>
        </w:rPr>
        <w:t xml:space="preserve">Žádost č. </w:t>
      </w:r>
      <w:r w:rsidR="00F525D8" w:rsidRPr="00B049F2">
        <w:rPr>
          <w:b/>
        </w:rPr>
        <w:t>4</w:t>
      </w:r>
      <w:r w:rsidRPr="00B049F2">
        <w:rPr>
          <w:b/>
        </w:rPr>
        <w:t xml:space="preserve">      </w:t>
      </w:r>
      <w:proofErr w:type="spellStart"/>
      <w:proofErr w:type="gramStart"/>
      <w:r w:rsidR="00F525D8" w:rsidRPr="00B049F2">
        <w:rPr>
          <w:b/>
        </w:rPr>
        <w:t>č.j</w:t>
      </w:r>
      <w:proofErr w:type="spellEnd"/>
      <w:r w:rsidR="00F525D8" w:rsidRPr="00B049F2">
        <w:rPr>
          <w:b/>
        </w:rPr>
        <w:t>.</w:t>
      </w:r>
      <w:proofErr w:type="gramEnd"/>
      <w:r w:rsidR="00F525D8" w:rsidRPr="00B049F2">
        <w:rPr>
          <w:b/>
        </w:rPr>
        <w:t>.: VED/380/2015-</w:t>
      </w:r>
      <w:proofErr w:type="spellStart"/>
      <w:r w:rsidR="00F525D8" w:rsidRPr="00B049F2">
        <w:rPr>
          <w:b/>
        </w:rPr>
        <w:t>RaM</w:t>
      </w:r>
      <w:proofErr w:type="spellEnd"/>
      <w:r w:rsidR="00F525D8" w:rsidRPr="00B049F2">
        <w:rPr>
          <w:b/>
        </w:rPr>
        <w:t xml:space="preserve">                                </w:t>
      </w:r>
      <w:r w:rsidR="00827479" w:rsidRPr="00B049F2">
        <w:rPr>
          <w:b/>
        </w:rPr>
        <w:t xml:space="preserve"> </w:t>
      </w:r>
      <w:r w:rsidR="00F525D8" w:rsidRPr="00B049F2">
        <w:rPr>
          <w:b/>
        </w:rPr>
        <w:t xml:space="preserve">Jiří a Květuše </w:t>
      </w:r>
      <w:proofErr w:type="spellStart"/>
      <w:r w:rsidR="00F525D8" w:rsidRPr="00B049F2">
        <w:rPr>
          <w:b/>
        </w:rPr>
        <w:t>Panuškovi</w:t>
      </w:r>
      <w:proofErr w:type="spellEnd"/>
      <w:r w:rsidR="00F525D8" w:rsidRPr="00B049F2">
        <w:rPr>
          <w:b/>
        </w:rPr>
        <w:t xml:space="preserve">                                                         </w:t>
      </w:r>
    </w:p>
    <w:p w:rsidR="00F525D8" w:rsidRPr="00B049F2" w:rsidRDefault="00F525D8" w:rsidP="00F525D8">
      <w:pPr>
        <w:ind w:left="708" w:firstLine="708"/>
        <w:jc w:val="both"/>
        <w:rPr>
          <w:b/>
        </w:rPr>
      </w:pPr>
      <w:r w:rsidRPr="00B049F2">
        <w:rPr>
          <w:b/>
        </w:rPr>
        <w:t xml:space="preserve">  ze dne </w:t>
      </w:r>
      <w:proofErr w:type="gramStart"/>
      <w:r w:rsidRPr="00B049F2">
        <w:rPr>
          <w:b/>
        </w:rPr>
        <w:t>4.4.2015</w:t>
      </w:r>
      <w:proofErr w:type="gramEnd"/>
      <w:r w:rsidRPr="00B049F2">
        <w:rPr>
          <w:b/>
        </w:rPr>
        <w:t xml:space="preserve">                                                 Sušická 12 a, 326 00 Plzeň </w:t>
      </w:r>
    </w:p>
    <w:p w:rsidR="00F525D8" w:rsidRDefault="00F525D8" w:rsidP="00F525D8">
      <w:pPr>
        <w:jc w:val="both"/>
        <w:rPr>
          <w:b/>
        </w:rPr>
      </w:pPr>
    </w:p>
    <w:p w:rsidR="005D00FD" w:rsidRDefault="005D00FD" w:rsidP="005D00FD">
      <w:pPr>
        <w:rPr>
          <w:b/>
        </w:rPr>
      </w:pPr>
    </w:p>
    <w:p w:rsidR="005D00FD" w:rsidRDefault="005D00FD" w:rsidP="005D00FD">
      <w:pPr>
        <w:jc w:val="both"/>
      </w:pPr>
      <w:r>
        <w:rPr>
          <w:b/>
        </w:rPr>
        <w:t xml:space="preserve">Název akce obnovy: </w:t>
      </w:r>
      <w:r w:rsidR="00475171">
        <w:t xml:space="preserve">Oprava </w:t>
      </w:r>
      <w:proofErr w:type="gramStart"/>
      <w:r w:rsidR="00475171">
        <w:t>fasády – 4.boční</w:t>
      </w:r>
      <w:proofErr w:type="gramEnd"/>
      <w:r w:rsidR="00475171">
        <w:t xml:space="preserve"> strana – </w:t>
      </w:r>
      <w:proofErr w:type="spellStart"/>
      <w:r w:rsidR="00475171">
        <w:t>Žinkovy</w:t>
      </w:r>
      <w:proofErr w:type="spellEnd"/>
      <w:r w:rsidR="00475171">
        <w:t xml:space="preserve"> </w:t>
      </w:r>
      <w:proofErr w:type="spellStart"/>
      <w:r w:rsidR="00475171">
        <w:t>č.p</w:t>
      </w:r>
      <w:proofErr w:type="spellEnd"/>
      <w:r w:rsidR="00475171">
        <w:t xml:space="preserve"> 100</w:t>
      </w:r>
    </w:p>
    <w:p w:rsidR="005D00FD" w:rsidRDefault="005D00FD" w:rsidP="005D00FD">
      <w:pPr>
        <w:jc w:val="both"/>
      </w:pPr>
      <w:r>
        <w:rPr>
          <w:b/>
        </w:rPr>
        <w:t xml:space="preserve">Rejstříkové číslo kulturní památky v ÚSKP ČR: </w:t>
      </w:r>
      <w:r w:rsidR="00475171">
        <w:t>21543/4-4013</w:t>
      </w:r>
    </w:p>
    <w:p w:rsidR="00B049F2" w:rsidRDefault="005D00FD" w:rsidP="00C67224">
      <w:pPr>
        <w:jc w:val="both"/>
      </w:pPr>
      <w:r w:rsidRPr="00C606EA">
        <w:rPr>
          <w:b/>
        </w:rPr>
        <w:t>Charakteristika části akce obnovy:</w:t>
      </w:r>
      <w:r>
        <w:t xml:space="preserve"> </w:t>
      </w:r>
      <w:r w:rsidR="00900D74">
        <w:t>D</w:t>
      </w:r>
      <w:r w:rsidR="00900D74" w:rsidRPr="00B049F2">
        <w:t>okončení opravy venkovní fasády objektů bývalého barokního panského hospodářského dvora</w:t>
      </w:r>
    </w:p>
    <w:p w:rsidR="00900D74" w:rsidRDefault="00900D74" w:rsidP="00900D74">
      <w:pPr>
        <w:jc w:val="both"/>
      </w:pPr>
      <w:r w:rsidRPr="00C606EA">
        <w:rPr>
          <w:b/>
        </w:rPr>
        <w:t>Celkové náklady té části, na kterou se vztahuje žádost:</w:t>
      </w:r>
      <w:r>
        <w:t xml:space="preserve"> 57. 900,- Kč</w:t>
      </w:r>
    </w:p>
    <w:p w:rsidR="00900D74" w:rsidRDefault="00900D74" w:rsidP="00900D74">
      <w:pPr>
        <w:jc w:val="both"/>
      </w:pPr>
      <w:r w:rsidRPr="00C606EA">
        <w:rPr>
          <w:b/>
        </w:rPr>
        <w:t>Výše požadovaného příspěvku:</w:t>
      </w:r>
      <w:r>
        <w:t xml:space="preserve"> 50. </w:t>
      </w:r>
      <w:proofErr w:type="gramStart"/>
      <w:r>
        <w:t>000,-  Kč</w:t>
      </w:r>
      <w:proofErr w:type="gramEnd"/>
      <w:r>
        <w:t xml:space="preserve">  tj. 87 % na celkové náklady</w:t>
      </w:r>
    </w:p>
    <w:p w:rsidR="00900D74" w:rsidRDefault="00900D74" w:rsidP="00900D74">
      <w:pPr>
        <w:jc w:val="both"/>
      </w:pPr>
      <w:r w:rsidRPr="00C606EA">
        <w:rPr>
          <w:b/>
        </w:rPr>
        <w:t>Vlastní podíl žadatele:</w:t>
      </w:r>
      <w:r>
        <w:rPr>
          <w:b/>
        </w:rPr>
        <w:t xml:space="preserve"> </w:t>
      </w:r>
      <w:r>
        <w:t xml:space="preserve">7. </w:t>
      </w:r>
      <w:proofErr w:type="gramStart"/>
      <w:r>
        <w:t>900,-  Kč</w:t>
      </w:r>
      <w:proofErr w:type="gramEnd"/>
      <w:r>
        <w:t xml:space="preserve"> tj. 13 % na celkových nákladech</w:t>
      </w:r>
    </w:p>
    <w:p w:rsidR="00B049F2" w:rsidRDefault="00B049F2" w:rsidP="00C67224">
      <w:pPr>
        <w:jc w:val="both"/>
      </w:pPr>
    </w:p>
    <w:p w:rsidR="00900D74" w:rsidRDefault="00900D74" w:rsidP="00900D74">
      <w:pPr>
        <w:pStyle w:val="Zkladntext"/>
        <w:jc w:val="both"/>
      </w:pPr>
      <w:r>
        <w:t xml:space="preserve">Bývalý vrchnostenský hospodářský dvůr je barokního původu. </w:t>
      </w:r>
      <w:r w:rsidRPr="009E108E">
        <w:t xml:space="preserve">Jde o uzavřený dvůr trojúhelného půdorysu situovaný severně od zámku. Na západní straně dvora při silnici leží obytné stavení s chlévy, na jihovýchodě pak špýchar, na severu stodola. Areál je dnes majetkově rozdělen na tři samostatné části, oddělené uvnitř dvora plotem – </w:t>
      </w:r>
      <w:proofErr w:type="spellStart"/>
      <w:proofErr w:type="gramStart"/>
      <w:r w:rsidRPr="009E108E">
        <w:t>č.p</w:t>
      </w:r>
      <w:proofErr w:type="spellEnd"/>
      <w:r w:rsidRPr="009E108E">
        <w:t>.</w:t>
      </w:r>
      <w:proofErr w:type="gramEnd"/>
      <w:r w:rsidRPr="009E108E">
        <w:t xml:space="preserve"> 100 (severní část chlévů a západní část stodoly), </w:t>
      </w:r>
      <w:proofErr w:type="spellStart"/>
      <w:r w:rsidRPr="009E108E">
        <w:t>č.p</w:t>
      </w:r>
      <w:proofErr w:type="spellEnd"/>
      <w:r w:rsidRPr="009E108E">
        <w:t xml:space="preserve">. 35 (jižní část chlévů a východní část stodoly), </w:t>
      </w:r>
      <w:proofErr w:type="spellStart"/>
      <w:r w:rsidRPr="009E108E">
        <w:t>č.p</w:t>
      </w:r>
      <w:proofErr w:type="spellEnd"/>
      <w:r w:rsidRPr="009E108E">
        <w:t xml:space="preserve">. 191 (špýchar). Úseky mezi stavbami byly vymezeny ohradní zdí s branami – dochovány jsou sloupky ohrazení a vjezdů s kamennými vázami). </w:t>
      </w:r>
    </w:p>
    <w:p w:rsidR="00C67224" w:rsidRDefault="00B049F2" w:rsidP="00C67224">
      <w:pPr>
        <w:jc w:val="both"/>
      </w:pPr>
      <w:r w:rsidRPr="00B049F2">
        <w:rPr>
          <w:noProof/>
        </w:rPr>
        <w:t>Areál je udržovaný a vlastníci průběžně provádí opravu. V roce 2004 byly opraveny štíty obou objektů za příspěvku KÚPK, rovněž oprava střechy s výměnou krytiny byla provedena z dotací od Krajského úřadu Plzeňského kraje a oprava vjezdových  vrat a nových vrat do stodoly v roce 2008 byla provedena z přidělených příspěvku prostřednictvím ORP Nepomuk.</w:t>
      </w:r>
      <w:r>
        <w:rPr>
          <w:noProof/>
        </w:rPr>
        <w:t xml:space="preserve"> </w:t>
      </w:r>
      <w:r w:rsidR="00C67224">
        <w:t xml:space="preserve">V roce 2012 byla opravena fasáda obytného objektu </w:t>
      </w:r>
      <w:proofErr w:type="spellStart"/>
      <w:proofErr w:type="gramStart"/>
      <w:r w:rsidR="00C67224">
        <w:t>č.p</w:t>
      </w:r>
      <w:proofErr w:type="spellEnd"/>
      <w:r w:rsidR="00C67224">
        <w:t>.</w:t>
      </w:r>
      <w:proofErr w:type="gramEnd"/>
      <w:r w:rsidR="00C67224">
        <w:t xml:space="preserve"> 100 podél cesty vedoucí k zámku. Na tuto opravu vlastníci KP obdrželi dotaci od Plzeňského kraje. V roce 2014 vlastníci KP provedli opravu fasády dvorní části a severní části bývalé stodoly </w:t>
      </w:r>
      <w:proofErr w:type="spellStart"/>
      <w:r w:rsidR="00C67224">
        <w:t>Žinkovy</w:t>
      </w:r>
      <w:proofErr w:type="spellEnd"/>
      <w:r w:rsidR="00C67224">
        <w:t xml:space="preserve"> </w:t>
      </w:r>
      <w:proofErr w:type="spellStart"/>
      <w:proofErr w:type="gramStart"/>
      <w:r w:rsidR="00C67224">
        <w:t>č.p</w:t>
      </w:r>
      <w:proofErr w:type="spellEnd"/>
      <w:r w:rsidR="00C67224">
        <w:t>.</w:t>
      </w:r>
      <w:proofErr w:type="gramEnd"/>
      <w:r w:rsidR="00C67224">
        <w:t xml:space="preserve"> 10</w:t>
      </w:r>
      <w:r>
        <w:t>0</w:t>
      </w:r>
      <w:r w:rsidR="00C67224">
        <w:t xml:space="preserve"> z vlastních finančních prostředků. </w:t>
      </w:r>
    </w:p>
    <w:p w:rsidR="00335426" w:rsidRDefault="00335426" w:rsidP="008D185D">
      <w:pPr>
        <w:jc w:val="both"/>
      </w:pPr>
    </w:p>
    <w:p w:rsidR="005D00FD" w:rsidRDefault="005D00FD" w:rsidP="005D00FD">
      <w:pPr>
        <w:jc w:val="both"/>
      </w:pPr>
      <w:r>
        <w:t>Žádost je kompletní, včetně povinných příloh</w:t>
      </w:r>
    </w:p>
    <w:p w:rsidR="00900D74" w:rsidRDefault="00900D74" w:rsidP="005D00FD">
      <w:pPr>
        <w:jc w:val="both"/>
      </w:pPr>
    </w:p>
    <w:p w:rsidR="00900D74" w:rsidRPr="00900D74" w:rsidRDefault="00900D74" w:rsidP="00900D74">
      <w:pPr>
        <w:jc w:val="both"/>
        <w:rPr>
          <w:color w:val="FF0000"/>
        </w:rPr>
      </w:pPr>
      <w:r w:rsidRPr="007F4118">
        <w:t xml:space="preserve">Komise předloženou žádost posoudila a </w:t>
      </w:r>
      <w:r w:rsidRPr="00E54ABC">
        <w:rPr>
          <w:color w:val="FF0000"/>
        </w:rPr>
        <w:t>doporučuje/nedoporučuje</w:t>
      </w:r>
      <w:r w:rsidRPr="007F4118">
        <w:t xml:space="preserve"> poskytnutí příspěvku </w:t>
      </w:r>
      <w:r w:rsidRPr="00900D74">
        <w:rPr>
          <w:color w:val="FF0000"/>
        </w:rPr>
        <w:t>ve výši: 00.000,- Kč</w:t>
      </w:r>
    </w:p>
    <w:p w:rsidR="00900D74" w:rsidRDefault="00900D74" w:rsidP="005D00FD">
      <w:pPr>
        <w:jc w:val="both"/>
      </w:pPr>
    </w:p>
    <w:p w:rsidR="00EA2408" w:rsidRDefault="00EA2408" w:rsidP="00EA2408">
      <w:pPr>
        <w:rPr>
          <w:b/>
        </w:rPr>
      </w:pPr>
    </w:p>
    <w:p w:rsidR="00EA2408" w:rsidRDefault="00EA2408" w:rsidP="00EA2408">
      <w:pPr>
        <w:rPr>
          <w:b/>
        </w:rPr>
      </w:pPr>
    </w:p>
    <w:p w:rsidR="00EA2408" w:rsidRPr="00937B55" w:rsidRDefault="00EA2408" w:rsidP="00EA2408">
      <w:pPr>
        <w:rPr>
          <w:b/>
        </w:rPr>
      </w:pPr>
      <w:r w:rsidRPr="00937B55">
        <w:rPr>
          <w:b/>
        </w:rPr>
        <w:t>Žádost č</w:t>
      </w:r>
      <w:r w:rsidRPr="00937B55">
        <w:rPr>
          <w:b/>
          <w:i/>
        </w:rPr>
        <w:t xml:space="preserve">. </w:t>
      </w:r>
      <w:r w:rsidRPr="00937B55">
        <w:rPr>
          <w:b/>
        </w:rPr>
        <w:t xml:space="preserve">5        </w:t>
      </w:r>
      <w:proofErr w:type="spellStart"/>
      <w:proofErr w:type="gramStart"/>
      <w:r w:rsidRPr="00937B55">
        <w:rPr>
          <w:b/>
        </w:rPr>
        <w:t>č.j</w:t>
      </w:r>
      <w:proofErr w:type="spellEnd"/>
      <w:r w:rsidRPr="00937B55">
        <w:rPr>
          <w:b/>
        </w:rPr>
        <w:t>.</w:t>
      </w:r>
      <w:proofErr w:type="gramEnd"/>
      <w:r w:rsidRPr="00937B55">
        <w:rPr>
          <w:b/>
        </w:rPr>
        <w:t>: VED/496/2015-</w:t>
      </w:r>
      <w:proofErr w:type="spellStart"/>
      <w:r w:rsidRPr="00937B55">
        <w:rPr>
          <w:b/>
        </w:rPr>
        <w:t>RaM</w:t>
      </w:r>
      <w:proofErr w:type="spellEnd"/>
      <w:r w:rsidRPr="00937B55">
        <w:rPr>
          <w:b/>
        </w:rPr>
        <w:t xml:space="preserve">                  Římskokatolická farnost Kasejovice,                                                                                          </w:t>
      </w:r>
    </w:p>
    <w:p w:rsidR="00EA2408" w:rsidRPr="00937B55" w:rsidRDefault="00EA2408" w:rsidP="00EA2408">
      <w:pPr>
        <w:rPr>
          <w:b/>
        </w:rPr>
      </w:pPr>
      <w:r w:rsidRPr="00937B55">
        <w:rPr>
          <w:b/>
        </w:rPr>
        <w:t xml:space="preserve">                           ze dne </w:t>
      </w:r>
      <w:proofErr w:type="gramStart"/>
      <w:r w:rsidRPr="00937B55">
        <w:rPr>
          <w:b/>
        </w:rPr>
        <w:t>29.4.2015</w:t>
      </w:r>
      <w:proofErr w:type="gramEnd"/>
      <w:r w:rsidRPr="00937B55">
        <w:rPr>
          <w:b/>
        </w:rPr>
        <w:t xml:space="preserve">                                Kasejovice 1, 335 44 Kasejovice</w:t>
      </w:r>
    </w:p>
    <w:p w:rsidR="00EA2408" w:rsidRDefault="00EA2408" w:rsidP="00EA2408">
      <w:pPr>
        <w:jc w:val="both"/>
        <w:rPr>
          <w:b/>
        </w:rPr>
      </w:pPr>
    </w:p>
    <w:p w:rsidR="00EA2408" w:rsidRDefault="00EA2408" w:rsidP="00EA2408">
      <w:pPr>
        <w:jc w:val="both"/>
        <w:rPr>
          <w:b/>
        </w:rPr>
      </w:pPr>
    </w:p>
    <w:p w:rsidR="00EA2408" w:rsidRPr="000E2A87" w:rsidRDefault="00EA2408" w:rsidP="00EA2408">
      <w:pPr>
        <w:jc w:val="both"/>
      </w:pPr>
      <w:r>
        <w:rPr>
          <w:b/>
        </w:rPr>
        <w:t xml:space="preserve">Název akce obnovy: </w:t>
      </w:r>
      <w:r>
        <w:t>Zabezpečení a obnova vchodu na kůr</w:t>
      </w:r>
      <w:r w:rsidR="00597E9B">
        <w:t xml:space="preserve"> kostela sv. Jakuba v </w:t>
      </w:r>
      <w:proofErr w:type="spellStart"/>
      <w:r w:rsidR="00597E9B">
        <w:t>Kasejovicích</w:t>
      </w:r>
      <w:proofErr w:type="spellEnd"/>
    </w:p>
    <w:p w:rsidR="00EA2408" w:rsidRDefault="00EA2408" w:rsidP="00EA2408">
      <w:pPr>
        <w:jc w:val="both"/>
      </w:pPr>
      <w:r>
        <w:rPr>
          <w:b/>
        </w:rPr>
        <w:t xml:space="preserve">Rejstříkové číslo kulturní památky v ÚSKP ČR: </w:t>
      </w:r>
      <w:r>
        <w:t>15324/4-3</w:t>
      </w:r>
      <w:r w:rsidR="002471EC">
        <w:t>1</w:t>
      </w:r>
      <w:r>
        <w:t>6</w:t>
      </w:r>
    </w:p>
    <w:p w:rsidR="00EA2408" w:rsidRDefault="00EA2408" w:rsidP="00EA2408">
      <w:pPr>
        <w:jc w:val="both"/>
      </w:pPr>
      <w:r w:rsidRPr="00C606EA">
        <w:rPr>
          <w:b/>
        </w:rPr>
        <w:t>Charakteristika části akce obnovy:</w:t>
      </w:r>
      <w:r>
        <w:t xml:space="preserve"> </w:t>
      </w:r>
      <w:r w:rsidRPr="002471EC">
        <w:t>Akce obnovy řeší obnovení přístupu kůru z lodi kostela</w:t>
      </w:r>
      <w:r w:rsidR="002471EC" w:rsidRPr="002471EC">
        <w:t xml:space="preserve"> dle archivních dokladů o řešení vstupu na kůr,</w:t>
      </w:r>
      <w:r w:rsidRPr="002471EC">
        <w:t xml:space="preserve"> výstavbou dvouramenného schodiště osazeného do severozápadního kouta kostelní lodi.</w:t>
      </w:r>
      <w:r>
        <w:t xml:space="preserve"> Schodiště bude dřevěné schodnicové s dvěma na sebe kolmými rameny a čtvercovou </w:t>
      </w:r>
      <w:proofErr w:type="spellStart"/>
      <w:r>
        <w:t>mezipodestou</w:t>
      </w:r>
      <w:proofErr w:type="spellEnd"/>
      <w:r>
        <w:t>.</w:t>
      </w:r>
    </w:p>
    <w:p w:rsidR="00EA2408" w:rsidRDefault="00EA2408" w:rsidP="00EA2408">
      <w:pPr>
        <w:jc w:val="both"/>
      </w:pPr>
    </w:p>
    <w:p w:rsidR="00EA2408" w:rsidRPr="00370A57" w:rsidRDefault="00EA2408" w:rsidP="00EA2408">
      <w:pPr>
        <w:jc w:val="both"/>
      </w:pPr>
      <w:r w:rsidRPr="00C606EA">
        <w:rPr>
          <w:b/>
        </w:rPr>
        <w:t>Celkové náklady té části, na kterou se vztahuje žádost:</w:t>
      </w:r>
      <w:r>
        <w:t xml:space="preserve"> </w:t>
      </w:r>
      <w:r w:rsidR="002471EC">
        <w:t>74</w:t>
      </w:r>
      <w:r w:rsidRPr="00370A57">
        <w:t>.</w:t>
      </w:r>
      <w:r w:rsidR="002471EC">
        <w:t>580</w:t>
      </w:r>
      <w:r w:rsidRPr="00370A57">
        <w:t>,- Kč</w:t>
      </w:r>
    </w:p>
    <w:p w:rsidR="00EA2408" w:rsidRDefault="00EA2408" w:rsidP="00EA2408">
      <w:pPr>
        <w:jc w:val="both"/>
      </w:pPr>
      <w:r w:rsidRPr="00370A57">
        <w:rPr>
          <w:b/>
        </w:rPr>
        <w:t>Výše požadovaného příspěvku:</w:t>
      </w:r>
      <w:r w:rsidRPr="00370A57">
        <w:t xml:space="preserve"> </w:t>
      </w:r>
      <w:r w:rsidR="002471EC">
        <w:t>67</w:t>
      </w:r>
      <w:r w:rsidRPr="00370A57">
        <w:t xml:space="preserve">. 000 </w:t>
      </w:r>
      <w:proofErr w:type="gramStart"/>
      <w:r w:rsidRPr="00370A57">
        <w:t>Kč  tj.</w:t>
      </w:r>
      <w:proofErr w:type="gramEnd"/>
      <w:r w:rsidRPr="00370A57">
        <w:t xml:space="preserve"> </w:t>
      </w:r>
      <w:r w:rsidRPr="008A5C55">
        <w:t>90</w:t>
      </w:r>
      <w:r w:rsidRPr="00370A57">
        <w:t xml:space="preserve"> % na celkové náklady</w:t>
      </w:r>
    </w:p>
    <w:p w:rsidR="00EA2408" w:rsidRPr="00370A57" w:rsidRDefault="00EA2408" w:rsidP="00EA2408">
      <w:pPr>
        <w:jc w:val="both"/>
      </w:pPr>
      <w:r w:rsidRPr="00370A57">
        <w:rPr>
          <w:b/>
        </w:rPr>
        <w:t xml:space="preserve">Vlastní podíl žadatele: </w:t>
      </w:r>
      <w:r w:rsidR="002471EC">
        <w:t>7</w:t>
      </w:r>
      <w:r w:rsidRPr="00370A57">
        <w:t>.</w:t>
      </w:r>
      <w:r w:rsidR="002471EC">
        <w:t>580</w:t>
      </w:r>
      <w:r>
        <w:t>,-</w:t>
      </w:r>
      <w:r w:rsidRPr="00370A57">
        <w:t xml:space="preserve"> Kč tj. 1</w:t>
      </w:r>
      <w:r>
        <w:t>0</w:t>
      </w:r>
      <w:r w:rsidRPr="00370A57">
        <w:t>% na celkových nákladech</w:t>
      </w:r>
    </w:p>
    <w:p w:rsidR="00EA2408" w:rsidRDefault="00EA2408" w:rsidP="00EA2408">
      <w:pPr>
        <w:jc w:val="both"/>
      </w:pPr>
    </w:p>
    <w:p w:rsidR="00EA2408" w:rsidRDefault="00EA2408" w:rsidP="00EA2408">
      <w:pPr>
        <w:jc w:val="both"/>
      </w:pPr>
      <w:r>
        <w:t>Žádost je kompletní, včetně povinných příloh.</w:t>
      </w:r>
    </w:p>
    <w:p w:rsidR="00221161" w:rsidRDefault="00221161" w:rsidP="00221161">
      <w:pPr>
        <w:jc w:val="both"/>
      </w:pPr>
    </w:p>
    <w:p w:rsidR="00221161" w:rsidRPr="00900D74" w:rsidRDefault="00221161" w:rsidP="00221161">
      <w:pPr>
        <w:jc w:val="both"/>
        <w:rPr>
          <w:color w:val="FF0000"/>
        </w:rPr>
      </w:pPr>
      <w:r w:rsidRPr="007F4118">
        <w:t xml:space="preserve">Komise předloženou žádost posoudila a </w:t>
      </w:r>
      <w:r w:rsidRPr="00E54ABC">
        <w:rPr>
          <w:color w:val="FF0000"/>
        </w:rPr>
        <w:t>doporučuje/nedoporučuje</w:t>
      </w:r>
      <w:r w:rsidRPr="007F4118">
        <w:t xml:space="preserve"> poskytnutí příspěvku </w:t>
      </w:r>
      <w:r w:rsidRPr="00900D74">
        <w:rPr>
          <w:color w:val="FF0000"/>
        </w:rPr>
        <w:t xml:space="preserve">ve výši: </w:t>
      </w:r>
      <w:r w:rsidR="00A540E8">
        <w:rPr>
          <w:color w:val="FF0000"/>
        </w:rPr>
        <w:t>0</w:t>
      </w:r>
      <w:r w:rsidRPr="00900D74">
        <w:rPr>
          <w:color w:val="FF0000"/>
        </w:rPr>
        <w:t>0.000,- Kč</w:t>
      </w:r>
    </w:p>
    <w:p w:rsidR="00EA2408" w:rsidRDefault="00EA2408" w:rsidP="00F525D8">
      <w:pPr>
        <w:jc w:val="both"/>
        <w:rPr>
          <w:b/>
          <w:color w:val="FF0000"/>
        </w:rPr>
      </w:pPr>
    </w:p>
    <w:p w:rsidR="00EA2408" w:rsidRDefault="00937B55" w:rsidP="00937B55">
      <w:pPr>
        <w:jc w:val="both"/>
        <w:rPr>
          <w:b/>
          <w:color w:val="FF0000"/>
        </w:rPr>
      </w:pPr>
      <w:r w:rsidRPr="00D0398C">
        <w:rPr>
          <w:snapToGrid w:val="0"/>
        </w:rPr>
        <w:t>Areál kostela sv. Jakuba sestávající z kostela, hlavního vstupu se schodištěm, ohradní zdi a dvou výklenkových kaplí hřbitovem se nachází uprostřed městečka Kasejovice, v nejvýše položeném místě nepravidelného náměstí.</w:t>
      </w:r>
    </w:p>
    <w:p w:rsidR="00937B55" w:rsidRDefault="00937B55" w:rsidP="00937B55">
      <w:pPr>
        <w:jc w:val="both"/>
        <w:rPr>
          <w:snapToGrid w:val="0"/>
        </w:rPr>
      </w:pPr>
      <w:r w:rsidRPr="00D0398C">
        <w:rPr>
          <w:snapToGrid w:val="0"/>
        </w:rPr>
        <w:t>Kostel vznikl v poslední třetině 13. století. Z doby vzniku kostela se dosud dochovalo obvodové zdivo lodi s jižním portálem, vítězným obloukem a pravděpodobně i s oběma štíty, presbytář s křížovou klenbou. Koutová věž je také raně gotická, kromě posledního patra. Krov lodi je datován do 1. poloviny 17. století. Z 19. století pochází nejvyšší patro věže s jehlanovou střechou, střecha nad presbytářem a také kruchta. Ta byla upravena do současné podoby v roce 1913.</w:t>
      </w:r>
    </w:p>
    <w:p w:rsidR="00937B55" w:rsidRPr="00D0398C" w:rsidRDefault="00937B55" w:rsidP="00937B55">
      <w:pPr>
        <w:jc w:val="both"/>
        <w:rPr>
          <w:snapToGrid w:val="0"/>
        </w:rPr>
      </w:pPr>
      <w:r w:rsidRPr="00D0398C">
        <w:rPr>
          <w:snapToGrid w:val="0"/>
        </w:rPr>
        <w:t xml:space="preserve">Kruchta je nesena trámem (průvlakem) uloženým jedním koncem ve stěně věže a druhým koncem v obvodové zdi lodi. Podhled je vodorovný omítnutý. Čelo kruchty ještě předsazeno východní stěně věže v délce kolem 1 m. Průvlak je podepřený pěti čtyřbokými dřevěnými sloupy s okosenými hranami. Ke čtyřem sloupům jsou z boku připevněné dřevěné volutové konzoly pro osazení soch (na konzolách letopočet 1913). Poprsnice je přímá, z prken, členěná obdélnými poli. V patě je vyřezávané prkno. Na kruchtě je prkenná podlaha. Vstup z kruchty do 1. patra věže je obdélný, s tesařskou deštěnou zárubní. Dveře dřevěné kazetové se svlaky a rozvilinovými závěsy. Nika západního okna má přímé nadpraží. </w:t>
      </w:r>
    </w:p>
    <w:p w:rsidR="00937B55" w:rsidRPr="00D0398C" w:rsidRDefault="00937B55" w:rsidP="00937B55">
      <w:pPr>
        <w:jc w:val="both"/>
        <w:rPr>
          <w:snapToGrid w:val="0"/>
        </w:rPr>
      </w:pPr>
    </w:p>
    <w:p w:rsidR="00221161" w:rsidRDefault="00221161" w:rsidP="00B365D3">
      <w:pPr>
        <w:jc w:val="both"/>
        <w:rPr>
          <w:b/>
          <w:color w:val="FF0000"/>
        </w:rPr>
      </w:pPr>
    </w:p>
    <w:p w:rsidR="00B365D3" w:rsidRPr="009A1EB6" w:rsidRDefault="00B365D3" w:rsidP="00B365D3">
      <w:pPr>
        <w:jc w:val="both"/>
        <w:rPr>
          <w:b/>
        </w:rPr>
      </w:pPr>
      <w:r w:rsidRPr="009A1EB6">
        <w:rPr>
          <w:b/>
        </w:rPr>
        <w:t xml:space="preserve">Žádost č. 6       </w:t>
      </w:r>
      <w:proofErr w:type="spellStart"/>
      <w:proofErr w:type="gramStart"/>
      <w:r w:rsidRPr="009A1EB6">
        <w:rPr>
          <w:b/>
        </w:rPr>
        <w:t>č.j</w:t>
      </w:r>
      <w:proofErr w:type="spellEnd"/>
      <w:r w:rsidRPr="009A1EB6">
        <w:rPr>
          <w:b/>
        </w:rPr>
        <w:t>.</w:t>
      </w:r>
      <w:proofErr w:type="gramEnd"/>
      <w:r w:rsidRPr="009A1EB6">
        <w:rPr>
          <w:b/>
        </w:rPr>
        <w:t>: VED/499/2015-</w:t>
      </w:r>
      <w:proofErr w:type="spellStart"/>
      <w:r w:rsidRPr="009A1EB6">
        <w:rPr>
          <w:b/>
        </w:rPr>
        <w:t>RaM</w:t>
      </w:r>
      <w:proofErr w:type="spellEnd"/>
      <w:r w:rsidRPr="009A1EB6">
        <w:rPr>
          <w:b/>
        </w:rPr>
        <w:t xml:space="preserve">                                  Petr a Romana </w:t>
      </w:r>
      <w:proofErr w:type="spellStart"/>
      <w:r w:rsidRPr="009A1EB6">
        <w:rPr>
          <w:b/>
        </w:rPr>
        <w:t>Kočárovi</w:t>
      </w:r>
      <w:proofErr w:type="spellEnd"/>
      <w:r w:rsidRPr="009A1EB6">
        <w:rPr>
          <w:b/>
        </w:rPr>
        <w:t xml:space="preserve">                                                         </w:t>
      </w:r>
    </w:p>
    <w:p w:rsidR="00B365D3" w:rsidRPr="009A1EB6" w:rsidRDefault="00B365D3" w:rsidP="00B365D3">
      <w:pPr>
        <w:ind w:left="708" w:firstLine="708"/>
        <w:jc w:val="both"/>
        <w:rPr>
          <w:b/>
        </w:rPr>
      </w:pPr>
      <w:r w:rsidRPr="009A1EB6">
        <w:rPr>
          <w:b/>
        </w:rPr>
        <w:t xml:space="preserve">  ze dne </w:t>
      </w:r>
      <w:proofErr w:type="gramStart"/>
      <w:r w:rsidRPr="009A1EB6">
        <w:rPr>
          <w:b/>
        </w:rPr>
        <w:t>29.4.2015</w:t>
      </w:r>
      <w:proofErr w:type="gramEnd"/>
      <w:r w:rsidRPr="009A1EB6">
        <w:rPr>
          <w:b/>
        </w:rPr>
        <w:t xml:space="preserve">                                                </w:t>
      </w:r>
      <w:r w:rsidR="009A1EB6">
        <w:rPr>
          <w:b/>
        </w:rPr>
        <w:t xml:space="preserve"> </w:t>
      </w:r>
      <w:proofErr w:type="spellStart"/>
      <w:r w:rsidRPr="009A1EB6">
        <w:rPr>
          <w:b/>
        </w:rPr>
        <w:t>Kokořov</w:t>
      </w:r>
      <w:proofErr w:type="spellEnd"/>
      <w:r w:rsidRPr="009A1EB6">
        <w:rPr>
          <w:b/>
        </w:rPr>
        <w:t xml:space="preserve"> 2, 335 01 Nepomuk                    </w:t>
      </w:r>
    </w:p>
    <w:p w:rsidR="00B365D3" w:rsidRDefault="00B365D3" w:rsidP="00B365D3">
      <w:pPr>
        <w:jc w:val="both"/>
        <w:rPr>
          <w:b/>
        </w:rPr>
      </w:pPr>
    </w:p>
    <w:p w:rsidR="00B365D3" w:rsidRDefault="00B365D3" w:rsidP="00B365D3">
      <w:pPr>
        <w:jc w:val="both"/>
      </w:pPr>
      <w:r>
        <w:rPr>
          <w:b/>
        </w:rPr>
        <w:t xml:space="preserve">Název akce obnovy: </w:t>
      </w:r>
      <w:r>
        <w:t xml:space="preserve">Rekonstrukce komína, oprava oken a dveří městského domu </w:t>
      </w:r>
      <w:proofErr w:type="spellStart"/>
      <w:proofErr w:type="gramStart"/>
      <w:r>
        <w:t>č.p</w:t>
      </w:r>
      <w:proofErr w:type="spellEnd"/>
      <w:r>
        <w:t>.</w:t>
      </w:r>
      <w:proofErr w:type="gramEnd"/>
      <w:r>
        <w:t xml:space="preserve"> 30, </w:t>
      </w:r>
    </w:p>
    <w:p w:rsidR="00B365D3" w:rsidRDefault="00B365D3" w:rsidP="00B365D3">
      <w:pPr>
        <w:jc w:val="both"/>
      </w:pPr>
      <w:r>
        <w:t>v Nepomuku</w:t>
      </w:r>
    </w:p>
    <w:p w:rsidR="00B365D3" w:rsidRDefault="00B365D3" w:rsidP="00B365D3">
      <w:pPr>
        <w:jc w:val="both"/>
      </w:pPr>
      <w:r>
        <w:rPr>
          <w:b/>
        </w:rPr>
        <w:t xml:space="preserve">Rejstříkové číslo kulturní památky v ÚSKP ČR: </w:t>
      </w:r>
      <w:r>
        <w:t>105122</w:t>
      </w:r>
    </w:p>
    <w:p w:rsidR="007C7ADD" w:rsidRDefault="00B365D3" w:rsidP="00B365D3">
      <w:pPr>
        <w:jc w:val="both"/>
      </w:pPr>
      <w:r w:rsidRPr="00C606EA">
        <w:rPr>
          <w:b/>
        </w:rPr>
        <w:t>Charakteristika části akce obnovy:</w:t>
      </w:r>
      <w:r>
        <w:t xml:space="preserve"> </w:t>
      </w:r>
      <w:r w:rsidR="007C7ADD">
        <w:t>Rekonstrukce komína, oprava oken a dveří.</w:t>
      </w:r>
      <w:r>
        <w:t xml:space="preserve"> </w:t>
      </w:r>
    </w:p>
    <w:p w:rsidR="00B365D3" w:rsidRDefault="00B365D3" w:rsidP="00B365D3">
      <w:pPr>
        <w:jc w:val="both"/>
      </w:pPr>
      <w:r w:rsidRPr="00C606EA">
        <w:rPr>
          <w:b/>
        </w:rPr>
        <w:t>Celkové náklady té části, na kterou se vztahuje žádost:</w:t>
      </w:r>
      <w:r>
        <w:t xml:space="preserve"> </w:t>
      </w:r>
      <w:r w:rsidR="007C7ADD">
        <w:t>9</w:t>
      </w:r>
      <w:r>
        <w:t xml:space="preserve">4. </w:t>
      </w:r>
      <w:r w:rsidR="007C7ADD">
        <w:t>752</w:t>
      </w:r>
      <w:r>
        <w:t>,- Kč</w:t>
      </w:r>
    </w:p>
    <w:p w:rsidR="00B365D3" w:rsidRDefault="00B365D3" w:rsidP="00B365D3">
      <w:pPr>
        <w:jc w:val="both"/>
      </w:pPr>
      <w:r w:rsidRPr="00C606EA">
        <w:rPr>
          <w:b/>
        </w:rPr>
        <w:t>Výše požadovaného příspěvku:</w:t>
      </w:r>
      <w:r>
        <w:t xml:space="preserve"> </w:t>
      </w:r>
      <w:r w:rsidR="007C7ADD">
        <w:t>70</w:t>
      </w:r>
      <w:r>
        <w:t xml:space="preserve">. </w:t>
      </w:r>
      <w:proofErr w:type="gramStart"/>
      <w:r w:rsidR="007C7ADD">
        <w:t>0</w:t>
      </w:r>
      <w:r>
        <w:t>00,-  Kč</w:t>
      </w:r>
      <w:proofErr w:type="gramEnd"/>
      <w:r>
        <w:t xml:space="preserve">  tj. </w:t>
      </w:r>
      <w:r w:rsidR="000B6A49">
        <w:t>75</w:t>
      </w:r>
      <w:r>
        <w:t xml:space="preserve"> % na celkové náklady</w:t>
      </w:r>
    </w:p>
    <w:p w:rsidR="00B365D3" w:rsidRDefault="00B365D3" w:rsidP="00B365D3">
      <w:pPr>
        <w:jc w:val="both"/>
      </w:pPr>
      <w:r w:rsidRPr="00C606EA">
        <w:rPr>
          <w:b/>
        </w:rPr>
        <w:t>Vlastní podíl žadatele:</w:t>
      </w:r>
      <w:r>
        <w:rPr>
          <w:b/>
        </w:rPr>
        <w:t xml:space="preserve"> </w:t>
      </w:r>
      <w:r w:rsidR="007C7ADD">
        <w:t>24</w:t>
      </w:r>
      <w:r>
        <w:t xml:space="preserve">. </w:t>
      </w:r>
      <w:proofErr w:type="gramStart"/>
      <w:r w:rsidR="007C7ADD">
        <w:t>752</w:t>
      </w:r>
      <w:r>
        <w:t>,-  Kč</w:t>
      </w:r>
      <w:proofErr w:type="gramEnd"/>
      <w:r>
        <w:t xml:space="preserve"> tj. </w:t>
      </w:r>
      <w:r w:rsidR="000B6A49">
        <w:t xml:space="preserve">25 </w:t>
      </w:r>
      <w:r>
        <w:t>% na celkových nákladech</w:t>
      </w:r>
    </w:p>
    <w:p w:rsidR="00B365D3" w:rsidRDefault="00B365D3" w:rsidP="00B365D3"/>
    <w:p w:rsidR="00B365D3" w:rsidRDefault="00B365D3" w:rsidP="00B365D3">
      <w:pPr>
        <w:jc w:val="both"/>
      </w:pPr>
      <w:r>
        <w:t>Žádost je kompletní, včetně povinných příloh</w:t>
      </w:r>
    </w:p>
    <w:p w:rsidR="0011342F" w:rsidRDefault="0011342F" w:rsidP="0011342F">
      <w:pPr>
        <w:jc w:val="both"/>
      </w:pPr>
    </w:p>
    <w:p w:rsidR="0011342F" w:rsidRPr="00900D74" w:rsidRDefault="0011342F" w:rsidP="0011342F">
      <w:pPr>
        <w:jc w:val="both"/>
        <w:rPr>
          <w:color w:val="FF0000"/>
        </w:rPr>
      </w:pPr>
      <w:r w:rsidRPr="007F4118">
        <w:t xml:space="preserve">Komise předloženou žádost posoudila a </w:t>
      </w:r>
      <w:r w:rsidRPr="00E54ABC">
        <w:rPr>
          <w:color w:val="FF0000"/>
        </w:rPr>
        <w:t>doporučuje/nedoporučuje</w:t>
      </w:r>
      <w:r w:rsidRPr="007F4118">
        <w:t xml:space="preserve"> poskytnutí příspěvku </w:t>
      </w:r>
      <w:r w:rsidRPr="00900D74">
        <w:rPr>
          <w:color w:val="FF0000"/>
        </w:rPr>
        <w:t>ve výši:</w:t>
      </w:r>
      <w:r w:rsidR="00A540E8">
        <w:rPr>
          <w:color w:val="FF0000"/>
        </w:rPr>
        <w:t xml:space="preserve"> </w:t>
      </w:r>
      <w:r w:rsidRPr="00900D74">
        <w:rPr>
          <w:color w:val="FF0000"/>
        </w:rPr>
        <w:t>00.000,- Kč</w:t>
      </w:r>
    </w:p>
    <w:p w:rsidR="00B365D3" w:rsidRDefault="00B365D3" w:rsidP="00B365D3">
      <w:pPr>
        <w:jc w:val="both"/>
        <w:rPr>
          <w:b/>
        </w:rPr>
      </w:pPr>
    </w:p>
    <w:p w:rsidR="00B365D3" w:rsidRPr="0068291A" w:rsidRDefault="00B365D3" w:rsidP="00B365D3">
      <w:pPr>
        <w:jc w:val="both"/>
      </w:pPr>
      <w:r w:rsidRPr="0068291A">
        <w:t>Jedná se o barokní přízemní městský dům s </w:t>
      </w:r>
      <w:proofErr w:type="spellStart"/>
      <w:r w:rsidRPr="0068291A">
        <w:t>polovalbovou</w:t>
      </w:r>
      <w:proofErr w:type="spellEnd"/>
      <w:r w:rsidRPr="0068291A">
        <w:t xml:space="preserve"> střechou, s nevelkým dvorem obklopeným hospodářskými budovami z počátku 18. stol., stodola z roku 1868, chlév s prádelnou z přelomu 19. a 20. století. Dům se vyznačuje jednoduchým průčelím s dveřmi na půdu ve středu štítu, po jejichž stranách se nachází dvojice okének. Je příkladem typické zástavby města Nepomuk v 18. a 19. století.</w:t>
      </w:r>
    </w:p>
    <w:p w:rsidR="001B72E0" w:rsidRDefault="007C7ADD" w:rsidP="007C7ADD">
      <w:pPr>
        <w:pStyle w:val="Zkladntext"/>
        <w:jc w:val="both"/>
      </w:pPr>
      <w:r w:rsidRPr="00846E7C">
        <w:t xml:space="preserve">Vysoká </w:t>
      </w:r>
      <w:proofErr w:type="spellStart"/>
      <w:r w:rsidRPr="00846E7C">
        <w:t>polovalbová</w:t>
      </w:r>
      <w:proofErr w:type="spellEnd"/>
      <w:r w:rsidRPr="00846E7C">
        <w:t xml:space="preserve"> střecha je nesena krovovou konstrukcí se středovou vaznicí. Stávající komínové těleso přibližně čtvercového průřezu je vyzděné z cihel a ukončené pod střešním pláštěm. Na fotografiích z roku 1993 uložených v archivu NPÚ ÚOP v Plzni je patrné řešení nadstřešní části komínového tělesa. Před ubouráním měla nadstřešní část komínového tělesa přibližně čtvercový průřez. Komín byl druhotně navýšený s hrubě omítnutým povrchem. Původní komín byl zakončený hladkou římsou přibližně v úrovni hřebene střechy.</w:t>
      </w:r>
    </w:p>
    <w:p w:rsidR="001B72E0" w:rsidRDefault="007C7ADD" w:rsidP="007C7ADD">
      <w:pPr>
        <w:pStyle w:val="Zkladntext"/>
        <w:jc w:val="both"/>
      </w:pPr>
      <w:r>
        <w:t xml:space="preserve">Vnitřní členění domu se odráží také na rozmístění otvorů v uličním průčelí domu, kde se v jižní části nachází zaklenutý vjezd do průjezdu s jednokřídlými vraty s brankou a v severní části dvě obdélná okna s dvojitými dovnitř a ven otvíravými výplněmi osazenými v líci zdiva. Vnější okenní výplň pochází patrně z 1. poloviny 20. století, tvoří ji rám s </w:t>
      </w:r>
      <w:proofErr w:type="spellStart"/>
      <w:r>
        <w:t>poutcem</w:t>
      </w:r>
      <w:proofErr w:type="spellEnd"/>
      <w:r>
        <w:t xml:space="preserve"> v horní třetině a tři okenní křídla. Spodní ven otvíravá křídla jsou nečleněná, horní výklopné křídlo je členěné vlysy do třetin. Křídla jsou opatřená jednoduchými zapuštěnými závěsy bez výzdoby. Vnitřní okenní výplň pochází patrně ze závěru 19. </w:t>
      </w:r>
      <w:r w:rsidR="001B72E0">
        <w:t>s</w:t>
      </w:r>
      <w:r>
        <w:t>toletí, je tvořena nečleněným rámem, ve kterém jsou osazena dvě dovnitř otvíravá okenní křídla členěná příčkami na třetiny. Křídla jsou opatřena zapuštěným kováním zakončeným kuželkou a uzavírají se pomocí tzv. „</w:t>
      </w:r>
      <w:proofErr w:type="spellStart"/>
      <w:r>
        <w:t>espaňolety</w:t>
      </w:r>
      <w:proofErr w:type="spellEnd"/>
      <w:r>
        <w:t>“. V úrovni podkroví se v ose štítu nachází svlaková dvířka lemovaná drobnými obdélnými okny s výplněmi osazenými v líci fasády a členěnými do šesti tabulek.</w:t>
      </w:r>
    </w:p>
    <w:p w:rsidR="007C7ADD" w:rsidRPr="000B6A49" w:rsidRDefault="007C7ADD" w:rsidP="007C7ADD">
      <w:pPr>
        <w:pStyle w:val="Zkladntext"/>
        <w:jc w:val="both"/>
      </w:pPr>
      <w:r>
        <w:t xml:space="preserve">Truhlářské prvky jsou dlouhodobě neudržované a při otevření hrozí jejich rozpadnutí. Vlastník zamýšlí provést opravu truhlářských prvků spočívající v odborné demontáži, očištění, doplnění chybějících částí, případně výměně destruovaných částí stávajících oken ve štítě – 4ks oken a dveří do obytné místnosti a jejich opětovné sestavení a sklížení. Rámy oken a dveří nebudou demontovány, pokud si to nevyžádá stav jejich dochování. Kování oken a dveří bude zachováno stávající. </w:t>
      </w:r>
      <w:r w:rsidRPr="000B6A49">
        <w:t>Součástí oprav štítových oken bude nový nátěr půdních svlakových dvířek (červenohnědá barva).</w:t>
      </w:r>
    </w:p>
    <w:p w:rsidR="00EA2408" w:rsidRDefault="00EA2408" w:rsidP="00F525D8">
      <w:pPr>
        <w:jc w:val="both"/>
        <w:rPr>
          <w:b/>
          <w:color w:val="FF0000"/>
        </w:rPr>
      </w:pPr>
    </w:p>
    <w:p w:rsidR="00827479" w:rsidRPr="009A1EB6" w:rsidRDefault="00F525D8" w:rsidP="00F525D8">
      <w:pPr>
        <w:jc w:val="both"/>
        <w:rPr>
          <w:b/>
        </w:rPr>
      </w:pPr>
      <w:proofErr w:type="gramStart"/>
      <w:r w:rsidRPr="009A1EB6">
        <w:rPr>
          <w:b/>
        </w:rPr>
        <w:t>Žádost  č.</w:t>
      </w:r>
      <w:proofErr w:type="gramEnd"/>
      <w:r w:rsidRPr="009A1EB6">
        <w:rPr>
          <w:b/>
        </w:rPr>
        <w:t xml:space="preserve"> </w:t>
      </w:r>
      <w:r w:rsidR="00B365D3" w:rsidRPr="009A1EB6">
        <w:rPr>
          <w:b/>
        </w:rPr>
        <w:t>7</w:t>
      </w:r>
      <w:r w:rsidRPr="009A1EB6">
        <w:rPr>
          <w:b/>
        </w:rPr>
        <w:t xml:space="preserve">         </w:t>
      </w:r>
      <w:proofErr w:type="spellStart"/>
      <w:r w:rsidRPr="009A1EB6">
        <w:rPr>
          <w:b/>
        </w:rPr>
        <w:t>č.j</w:t>
      </w:r>
      <w:proofErr w:type="spellEnd"/>
      <w:r w:rsidRPr="009A1EB6">
        <w:rPr>
          <w:b/>
        </w:rPr>
        <w:t>.: VED/</w:t>
      </w:r>
      <w:r w:rsidR="00597E9B" w:rsidRPr="009A1EB6">
        <w:rPr>
          <w:b/>
        </w:rPr>
        <w:t>497</w:t>
      </w:r>
      <w:r w:rsidRPr="009A1EB6">
        <w:rPr>
          <w:b/>
        </w:rPr>
        <w:t>/2015-</w:t>
      </w:r>
      <w:proofErr w:type="spellStart"/>
      <w:r w:rsidRPr="009A1EB6">
        <w:rPr>
          <w:b/>
        </w:rPr>
        <w:t>RaM</w:t>
      </w:r>
      <w:proofErr w:type="spellEnd"/>
      <w:r w:rsidR="00827479" w:rsidRPr="009A1EB6">
        <w:rPr>
          <w:b/>
        </w:rPr>
        <w:t xml:space="preserve">           </w:t>
      </w:r>
      <w:r w:rsidR="00597E9B" w:rsidRPr="009A1EB6">
        <w:rPr>
          <w:b/>
        </w:rPr>
        <w:t xml:space="preserve"> </w:t>
      </w:r>
      <w:r w:rsidR="00827479" w:rsidRPr="009A1EB6">
        <w:rPr>
          <w:b/>
        </w:rPr>
        <w:t xml:space="preserve">Ing. Jakub Šindelář, </w:t>
      </w:r>
      <w:proofErr w:type="spellStart"/>
      <w:r w:rsidR="00827479" w:rsidRPr="009A1EB6">
        <w:rPr>
          <w:b/>
        </w:rPr>
        <w:t>Přetlucká</w:t>
      </w:r>
      <w:proofErr w:type="spellEnd"/>
      <w:r w:rsidR="00827479" w:rsidRPr="009A1EB6">
        <w:rPr>
          <w:b/>
        </w:rPr>
        <w:t xml:space="preserve"> 2154/1, </w:t>
      </w:r>
    </w:p>
    <w:p w:rsidR="00827479" w:rsidRPr="009A1EB6" w:rsidRDefault="00827479" w:rsidP="00827479">
      <w:pPr>
        <w:jc w:val="both"/>
        <w:rPr>
          <w:b/>
        </w:rPr>
      </w:pPr>
      <w:r w:rsidRPr="009A1EB6">
        <w:rPr>
          <w:b/>
        </w:rPr>
        <w:t xml:space="preserve">                            ze dne</w:t>
      </w:r>
      <w:r w:rsidR="00597E9B" w:rsidRPr="009A1EB6">
        <w:rPr>
          <w:b/>
        </w:rPr>
        <w:t xml:space="preserve"> </w:t>
      </w:r>
      <w:proofErr w:type="gramStart"/>
      <w:r w:rsidR="00597E9B" w:rsidRPr="009A1EB6">
        <w:rPr>
          <w:b/>
        </w:rPr>
        <w:t>29.4.2015</w:t>
      </w:r>
      <w:proofErr w:type="gramEnd"/>
      <w:r w:rsidRPr="009A1EB6">
        <w:rPr>
          <w:b/>
        </w:rPr>
        <w:t xml:space="preserve">                           Praha 10 </w:t>
      </w:r>
    </w:p>
    <w:p w:rsidR="00827479" w:rsidRPr="009A1EB6" w:rsidRDefault="00827479" w:rsidP="00827479">
      <w:pPr>
        <w:jc w:val="both"/>
        <w:rPr>
          <w:b/>
        </w:rPr>
      </w:pPr>
      <w:r w:rsidRPr="009A1EB6">
        <w:rPr>
          <w:b/>
        </w:rPr>
        <w:t xml:space="preserve">                                                                  </w:t>
      </w:r>
      <w:r w:rsidR="00F525D8" w:rsidRPr="009A1EB6">
        <w:rPr>
          <w:b/>
        </w:rPr>
        <w:t xml:space="preserve">       </w:t>
      </w:r>
      <w:r w:rsidRPr="009A1EB6">
        <w:rPr>
          <w:b/>
        </w:rPr>
        <w:t xml:space="preserve">    </w:t>
      </w:r>
    </w:p>
    <w:p w:rsidR="00F525D8" w:rsidRPr="009A1EB6" w:rsidRDefault="00827479" w:rsidP="00827479">
      <w:pPr>
        <w:ind w:left="4956"/>
        <w:jc w:val="both"/>
        <w:rPr>
          <w:b/>
        </w:rPr>
      </w:pPr>
      <w:r w:rsidRPr="009A1EB6">
        <w:rPr>
          <w:b/>
        </w:rPr>
        <w:t xml:space="preserve"> Ing. Jiří Šindelář, </w:t>
      </w:r>
      <w:proofErr w:type="spellStart"/>
      <w:r w:rsidRPr="009A1EB6">
        <w:rPr>
          <w:b/>
        </w:rPr>
        <w:t>Vrátkovská</w:t>
      </w:r>
      <w:proofErr w:type="spellEnd"/>
      <w:r w:rsidRPr="009A1EB6">
        <w:rPr>
          <w:b/>
        </w:rPr>
        <w:t xml:space="preserve"> 2065/18,</w:t>
      </w:r>
    </w:p>
    <w:p w:rsidR="00F525D8" w:rsidRPr="009A1EB6" w:rsidRDefault="00827479" w:rsidP="00F525D8">
      <w:pPr>
        <w:jc w:val="both"/>
        <w:rPr>
          <w:b/>
        </w:rPr>
      </w:pPr>
      <w:r w:rsidRPr="009A1EB6">
        <w:rPr>
          <w:b/>
        </w:rPr>
        <w:tab/>
      </w:r>
      <w:r w:rsidRPr="009A1EB6">
        <w:rPr>
          <w:b/>
        </w:rPr>
        <w:tab/>
      </w:r>
      <w:r w:rsidRPr="009A1EB6">
        <w:rPr>
          <w:b/>
        </w:rPr>
        <w:tab/>
      </w:r>
      <w:r w:rsidRPr="009A1EB6">
        <w:rPr>
          <w:b/>
        </w:rPr>
        <w:tab/>
      </w:r>
      <w:r w:rsidRPr="009A1EB6">
        <w:rPr>
          <w:b/>
        </w:rPr>
        <w:tab/>
      </w:r>
      <w:r w:rsidRPr="009A1EB6">
        <w:rPr>
          <w:b/>
        </w:rPr>
        <w:tab/>
      </w:r>
      <w:r w:rsidRPr="009A1EB6">
        <w:rPr>
          <w:b/>
        </w:rPr>
        <w:tab/>
        <w:t xml:space="preserve"> Praha 10</w:t>
      </w:r>
    </w:p>
    <w:p w:rsidR="00F525D8" w:rsidRDefault="00F525D8" w:rsidP="00F525D8">
      <w:pPr>
        <w:jc w:val="both"/>
        <w:rPr>
          <w:b/>
        </w:rPr>
      </w:pPr>
    </w:p>
    <w:p w:rsidR="00F525D8" w:rsidRDefault="00F525D8" w:rsidP="00F525D8">
      <w:pPr>
        <w:jc w:val="both"/>
      </w:pPr>
      <w:r>
        <w:rPr>
          <w:b/>
        </w:rPr>
        <w:t xml:space="preserve">Název akce obnovy: </w:t>
      </w:r>
      <w:r>
        <w:t xml:space="preserve">Výměna </w:t>
      </w:r>
      <w:r w:rsidR="00597E9B">
        <w:t>4</w:t>
      </w:r>
      <w:r>
        <w:t>ks</w:t>
      </w:r>
      <w:r w:rsidR="00935AB4">
        <w:t xml:space="preserve"> poškozených</w:t>
      </w:r>
      <w:r>
        <w:t xml:space="preserve"> oken</w:t>
      </w:r>
    </w:p>
    <w:p w:rsidR="00F525D8" w:rsidRDefault="00F525D8" w:rsidP="00F525D8">
      <w:pPr>
        <w:jc w:val="both"/>
      </w:pPr>
      <w:r>
        <w:rPr>
          <w:b/>
        </w:rPr>
        <w:t xml:space="preserve">Rejstříkové číslo kulturní památky v ÚSKP ČR: </w:t>
      </w:r>
      <w:r>
        <w:t>19210/4-32</w:t>
      </w:r>
      <w:r w:rsidR="00935AB4">
        <w:t>8</w:t>
      </w:r>
    </w:p>
    <w:p w:rsidR="00F525D8" w:rsidRDefault="00F525D8" w:rsidP="00F525D8">
      <w:pPr>
        <w:jc w:val="both"/>
        <w:rPr>
          <w:sz w:val="21"/>
          <w:szCs w:val="21"/>
        </w:rPr>
      </w:pPr>
      <w:r w:rsidRPr="00C606EA">
        <w:rPr>
          <w:b/>
        </w:rPr>
        <w:t>Charakteristika části akce obnovy:</w:t>
      </w:r>
      <w:r>
        <w:t xml:space="preserve"> </w:t>
      </w:r>
      <w:r w:rsidRPr="00682305">
        <w:t xml:space="preserve">Zamýšlené úpravy se dotknou výplní otvorů </w:t>
      </w:r>
      <w:r w:rsidR="00935AB4">
        <w:t xml:space="preserve">na jižním, severním a východním </w:t>
      </w:r>
      <w:r w:rsidR="00935AB4" w:rsidRPr="00906A06">
        <w:t>průčelí budovy</w:t>
      </w:r>
      <w:r w:rsidR="00935AB4">
        <w:t>.</w:t>
      </w:r>
      <w:r>
        <w:rPr>
          <w:sz w:val="21"/>
          <w:szCs w:val="21"/>
        </w:rPr>
        <w:t xml:space="preserve"> </w:t>
      </w:r>
    </w:p>
    <w:p w:rsidR="00F525D8" w:rsidRDefault="00F525D8" w:rsidP="00F525D8">
      <w:pPr>
        <w:jc w:val="both"/>
      </w:pPr>
      <w:r w:rsidRPr="00C606EA">
        <w:rPr>
          <w:b/>
        </w:rPr>
        <w:t>Celkové náklady té části, na kterou se vztahuje žádost:</w:t>
      </w:r>
      <w:r>
        <w:t xml:space="preserve"> 5</w:t>
      </w:r>
      <w:r w:rsidR="00935AB4">
        <w:t>6</w:t>
      </w:r>
      <w:r>
        <w:t xml:space="preserve">. </w:t>
      </w:r>
      <w:r w:rsidR="00935AB4">
        <w:t>000</w:t>
      </w:r>
      <w:r>
        <w:t>,- Kč</w:t>
      </w:r>
    </w:p>
    <w:p w:rsidR="00F525D8" w:rsidRDefault="00F525D8" w:rsidP="00F525D8">
      <w:pPr>
        <w:jc w:val="both"/>
      </w:pPr>
      <w:r w:rsidRPr="00C606EA">
        <w:rPr>
          <w:b/>
        </w:rPr>
        <w:t>Výše požadovaného příspěvku:</w:t>
      </w:r>
      <w:r>
        <w:t xml:space="preserve"> 5</w:t>
      </w:r>
      <w:r w:rsidR="00935AB4">
        <w:t>0</w:t>
      </w:r>
      <w:r>
        <w:t xml:space="preserve">. </w:t>
      </w:r>
      <w:proofErr w:type="gramStart"/>
      <w:r>
        <w:t>000,-  Kč</w:t>
      </w:r>
      <w:proofErr w:type="gramEnd"/>
      <w:r>
        <w:t xml:space="preserve">  tj. 90 % na celkové náklady</w:t>
      </w:r>
    </w:p>
    <w:p w:rsidR="00F525D8" w:rsidRDefault="00F525D8" w:rsidP="00F525D8">
      <w:pPr>
        <w:jc w:val="both"/>
      </w:pPr>
      <w:r w:rsidRPr="00C606EA">
        <w:rPr>
          <w:b/>
        </w:rPr>
        <w:t>Vlastní podíl žadatele:</w:t>
      </w:r>
      <w:r>
        <w:rPr>
          <w:b/>
        </w:rPr>
        <w:t xml:space="preserve"> </w:t>
      </w:r>
      <w:r>
        <w:t>6.</w:t>
      </w:r>
      <w:r w:rsidR="00935AB4">
        <w:t>000</w:t>
      </w:r>
      <w:r>
        <w:t>,-  Kč tj. 10% na celkových nákladech</w:t>
      </w:r>
    </w:p>
    <w:p w:rsidR="00F525D8" w:rsidRDefault="00F525D8" w:rsidP="00F525D8"/>
    <w:p w:rsidR="00F525D8" w:rsidRDefault="00F525D8" w:rsidP="00F525D8">
      <w:pPr>
        <w:jc w:val="both"/>
      </w:pPr>
      <w:r>
        <w:t>Žádost je kompletní, včetně povinných příloh</w:t>
      </w:r>
    </w:p>
    <w:p w:rsidR="0011342F" w:rsidRDefault="0011342F" w:rsidP="0011342F">
      <w:pPr>
        <w:jc w:val="both"/>
      </w:pPr>
    </w:p>
    <w:p w:rsidR="0011342F" w:rsidRPr="00900D74" w:rsidRDefault="0011342F" w:rsidP="0011342F">
      <w:pPr>
        <w:jc w:val="both"/>
        <w:rPr>
          <w:color w:val="FF0000"/>
        </w:rPr>
      </w:pPr>
      <w:r w:rsidRPr="007F4118">
        <w:t xml:space="preserve">Komise předloženou žádost posoudila a </w:t>
      </w:r>
      <w:r w:rsidRPr="00E54ABC">
        <w:rPr>
          <w:color w:val="FF0000"/>
        </w:rPr>
        <w:t>doporučuje/nedoporučuje</w:t>
      </w:r>
      <w:r w:rsidRPr="007F4118">
        <w:t xml:space="preserve"> poskytnutí příspěvku </w:t>
      </w:r>
      <w:r w:rsidRPr="00900D74">
        <w:rPr>
          <w:color w:val="FF0000"/>
        </w:rPr>
        <w:t>ve výši: 00.000,- Kč</w:t>
      </w:r>
    </w:p>
    <w:p w:rsidR="00F525D8" w:rsidRDefault="00F525D8" w:rsidP="00F525D8">
      <w:pPr>
        <w:jc w:val="both"/>
        <w:rPr>
          <w:b/>
        </w:rPr>
      </w:pPr>
    </w:p>
    <w:p w:rsidR="00F525D8" w:rsidRDefault="00F525D8" w:rsidP="00F525D8">
      <w:pPr>
        <w:jc w:val="both"/>
      </w:pPr>
      <w:r w:rsidRPr="0012599D">
        <w:t xml:space="preserve">Budova </w:t>
      </w:r>
      <w:r w:rsidRPr="00221161">
        <w:t>bývalého mlýna č. p. 2 společně s dalšími zbytky a fragmenty staveb bývalého cisterciáckého kláštera v </w:t>
      </w:r>
      <w:proofErr w:type="spellStart"/>
      <w:r w:rsidRPr="00221161">
        <w:t>Pomuku</w:t>
      </w:r>
      <w:proofErr w:type="spellEnd"/>
      <w:r w:rsidRPr="00221161">
        <w:t xml:space="preserve">, založeného v letech 1144 – 1145 </w:t>
      </w:r>
      <w:r w:rsidRPr="0012599D">
        <w:t xml:space="preserve">se nachází v jižní části obce pod hrází Klášterského rybníka. V současné době je rozdělena na dvě části, které mají samostatná čísla popisná - č. p. 2 (východní polovina) a č. p. 112 (západní polovina). </w:t>
      </w:r>
    </w:p>
    <w:p w:rsidR="00F525D8" w:rsidRDefault="00F525D8" w:rsidP="00F525D8">
      <w:pPr>
        <w:jc w:val="both"/>
      </w:pPr>
      <w:r w:rsidRPr="0012599D">
        <w:t xml:space="preserve">Bývalý mlýn v Klášteře představuje z památkového a stavebně – historického hlediska velmi cennou budovu, jelikož v sobě zahrnuje konstrukce </w:t>
      </w:r>
      <w:proofErr w:type="spellStart"/>
      <w:r w:rsidRPr="0012599D">
        <w:t>románsko</w:t>
      </w:r>
      <w:proofErr w:type="spellEnd"/>
      <w:r w:rsidRPr="0012599D">
        <w:t xml:space="preserve"> – gotické klášterní stavby kladené do druhé poloviny 13. století a dochované patrně až do úrovně patra. Jde především o úseky severní, východní a pravděpodobně i jižní obvodové zdi, které by měly být v celé výši vyzděné z velkých tesaných kvádrů</w:t>
      </w:r>
      <w:r>
        <w:t>.</w:t>
      </w:r>
    </w:p>
    <w:p w:rsidR="00F525D8" w:rsidRPr="0012599D" w:rsidRDefault="00F525D8" w:rsidP="00F525D8">
      <w:pPr>
        <w:jc w:val="both"/>
      </w:pPr>
      <w:r w:rsidRPr="0012599D">
        <w:t>Jedná se o volně stojící patrovou stavbu na obdélném půdorysu s podélnou osou ve směru západ východ. Objekt se středovým průjezdem je zastřešený valbovou střechou. Mlýn byl přestavěn koncem 18. století a následně upravován v první polovině 19. století. Ve východní části mlýna byly v 2. polovině 20. století rozšířeny okenní otvory v patře.</w:t>
      </w:r>
    </w:p>
    <w:p w:rsidR="0011342F" w:rsidRDefault="0011342F" w:rsidP="0011342F">
      <w:pPr>
        <w:jc w:val="both"/>
      </w:pPr>
      <w:r w:rsidRPr="00906A06">
        <w:t>Záměrem vlastníků je provést výměnu části t</w:t>
      </w:r>
      <w:r>
        <w:t xml:space="preserve">ruhlářských prvků na jižním, severním a východním </w:t>
      </w:r>
      <w:r w:rsidRPr="00906A06">
        <w:t xml:space="preserve">průčelí budovy. Realizací navržených prací </w:t>
      </w:r>
      <w:r>
        <w:t>dojde k odstranění</w:t>
      </w:r>
      <w:r w:rsidRPr="00906A06">
        <w:t xml:space="preserve"> okenní</w:t>
      </w:r>
      <w:r>
        <w:t>ch výplní, které nejsou z pohledu památkové péče hodnotné</w:t>
      </w:r>
      <w:r w:rsidRPr="00906A06">
        <w:t xml:space="preserve">. Všechny tyto prvky jsou ve špatném technickém stavu. </w:t>
      </w:r>
      <w:r>
        <w:t>Výměna zmíněných výplní za</w:t>
      </w:r>
      <w:r w:rsidRPr="00906A06">
        <w:t xml:space="preserve"> nové prvky povede k částečné </w:t>
      </w:r>
      <w:r>
        <w:t>obnově</w:t>
      </w:r>
      <w:r w:rsidRPr="00906A06">
        <w:t xml:space="preserve"> vzhledu </w:t>
      </w:r>
      <w:r>
        <w:t>jednotlivých fasád</w:t>
      </w:r>
      <w:r w:rsidRPr="00906A06">
        <w:t xml:space="preserve"> objektu. </w:t>
      </w:r>
    </w:p>
    <w:p w:rsidR="00F5420C" w:rsidRDefault="00F5420C" w:rsidP="00E75025">
      <w:pPr>
        <w:jc w:val="both"/>
      </w:pPr>
    </w:p>
    <w:p w:rsidR="00F5420C" w:rsidRDefault="00F5420C" w:rsidP="00E75025">
      <w:pPr>
        <w:jc w:val="both"/>
      </w:pPr>
    </w:p>
    <w:p w:rsidR="001B72E0" w:rsidRDefault="001B72E0" w:rsidP="00E75025">
      <w:pPr>
        <w:jc w:val="both"/>
        <w:rPr>
          <w:b/>
        </w:rPr>
      </w:pPr>
    </w:p>
    <w:p w:rsidR="00E75025" w:rsidRPr="009A1EB6" w:rsidRDefault="00E75025" w:rsidP="00E75025">
      <w:pPr>
        <w:jc w:val="both"/>
        <w:rPr>
          <w:b/>
        </w:rPr>
      </w:pPr>
      <w:r w:rsidRPr="009A1EB6">
        <w:rPr>
          <w:b/>
        </w:rPr>
        <w:t xml:space="preserve">Žádost č. 8     </w:t>
      </w:r>
      <w:proofErr w:type="spellStart"/>
      <w:proofErr w:type="gramStart"/>
      <w:r w:rsidRPr="009A1EB6">
        <w:rPr>
          <w:b/>
        </w:rPr>
        <w:t>č.j</w:t>
      </w:r>
      <w:proofErr w:type="spellEnd"/>
      <w:r w:rsidRPr="009A1EB6">
        <w:rPr>
          <w:b/>
        </w:rPr>
        <w:t>.</w:t>
      </w:r>
      <w:proofErr w:type="gramEnd"/>
      <w:r w:rsidRPr="009A1EB6">
        <w:rPr>
          <w:b/>
        </w:rPr>
        <w:t>: VED/499/2015-</w:t>
      </w:r>
      <w:proofErr w:type="spellStart"/>
      <w:r w:rsidRPr="009A1EB6">
        <w:rPr>
          <w:b/>
        </w:rPr>
        <w:t>RaM</w:t>
      </w:r>
      <w:proofErr w:type="spellEnd"/>
      <w:r w:rsidRPr="009A1EB6">
        <w:rPr>
          <w:b/>
        </w:rPr>
        <w:t xml:space="preserve">                                </w:t>
      </w:r>
      <w:r w:rsidR="00F5420C" w:rsidRPr="009A1EB6">
        <w:rPr>
          <w:b/>
        </w:rPr>
        <w:t xml:space="preserve">Pavla </w:t>
      </w:r>
      <w:proofErr w:type="spellStart"/>
      <w:r w:rsidR="00F5420C" w:rsidRPr="009A1EB6">
        <w:rPr>
          <w:b/>
        </w:rPr>
        <w:t>Kalejová</w:t>
      </w:r>
      <w:proofErr w:type="spellEnd"/>
      <w:r w:rsidR="00F5420C" w:rsidRPr="009A1EB6">
        <w:rPr>
          <w:b/>
        </w:rPr>
        <w:t xml:space="preserve">, </w:t>
      </w:r>
      <w:proofErr w:type="spellStart"/>
      <w:r w:rsidR="00F5420C" w:rsidRPr="009A1EB6">
        <w:rPr>
          <w:b/>
        </w:rPr>
        <w:t>Žákava</w:t>
      </w:r>
      <w:proofErr w:type="spellEnd"/>
      <w:r w:rsidR="00F5420C" w:rsidRPr="009A1EB6">
        <w:rPr>
          <w:b/>
        </w:rPr>
        <w:t xml:space="preserve"> 42</w:t>
      </w:r>
      <w:r w:rsidRPr="009A1EB6">
        <w:rPr>
          <w:b/>
        </w:rPr>
        <w:t xml:space="preserve">                                                       </w:t>
      </w:r>
    </w:p>
    <w:p w:rsidR="00E75025" w:rsidRPr="00A2644E" w:rsidRDefault="00E75025" w:rsidP="00E75025">
      <w:pPr>
        <w:ind w:left="708" w:firstLine="708"/>
        <w:jc w:val="both"/>
        <w:rPr>
          <w:b/>
          <w:color w:val="FF0000"/>
        </w:rPr>
      </w:pPr>
      <w:r w:rsidRPr="009A1EB6">
        <w:rPr>
          <w:b/>
        </w:rPr>
        <w:t xml:space="preserve">ze dne </w:t>
      </w:r>
      <w:r w:rsidR="00F5420C" w:rsidRPr="009A1EB6">
        <w:rPr>
          <w:b/>
        </w:rPr>
        <w:t>30</w:t>
      </w:r>
      <w:r w:rsidRPr="009A1EB6">
        <w:rPr>
          <w:b/>
        </w:rPr>
        <w:t xml:space="preserve">.4.2015                                              </w:t>
      </w:r>
      <w:r w:rsidR="00F5420C" w:rsidRPr="009A1EB6">
        <w:rPr>
          <w:b/>
        </w:rPr>
        <w:t>332 04 Nezvěstice</w:t>
      </w:r>
      <w:r>
        <w:rPr>
          <w:b/>
          <w:color w:val="FF0000"/>
        </w:rPr>
        <w:t xml:space="preserve">                 </w:t>
      </w:r>
    </w:p>
    <w:p w:rsidR="00E75025" w:rsidRDefault="00E75025" w:rsidP="00E75025">
      <w:pPr>
        <w:jc w:val="both"/>
        <w:rPr>
          <w:b/>
        </w:rPr>
      </w:pPr>
    </w:p>
    <w:p w:rsidR="00E75025" w:rsidRDefault="00E75025" w:rsidP="009A1EB6">
      <w:pPr>
        <w:jc w:val="both"/>
      </w:pPr>
      <w:r>
        <w:rPr>
          <w:b/>
        </w:rPr>
        <w:t xml:space="preserve">Název akce obnovy: </w:t>
      </w:r>
      <w:r w:rsidR="009A1EB6">
        <w:t>Oprava krovu a střešní krytiny</w:t>
      </w:r>
    </w:p>
    <w:p w:rsidR="00E75025" w:rsidRDefault="00E75025" w:rsidP="00E75025">
      <w:pPr>
        <w:jc w:val="both"/>
      </w:pPr>
      <w:r>
        <w:rPr>
          <w:b/>
        </w:rPr>
        <w:t xml:space="preserve">Rejstříkové číslo kulturní památky v ÚSKP ČR: </w:t>
      </w:r>
      <w:r w:rsidR="009A1EB6">
        <w:t>37571/4-393</w:t>
      </w:r>
    </w:p>
    <w:p w:rsidR="00E75025" w:rsidRDefault="00E75025" w:rsidP="00E75025">
      <w:pPr>
        <w:jc w:val="both"/>
      </w:pPr>
      <w:r w:rsidRPr="00C606EA">
        <w:rPr>
          <w:b/>
        </w:rPr>
        <w:t>Charakteristika části akce obnovy:</w:t>
      </w:r>
      <w:r>
        <w:t xml:space="preserve"> </w:t>
      </w:r>
      <w:r w:rsidR="009A1EB6">
        <w:t>Oprava nejvíce poškozené části krovu a střešní krytiny</w:t>
      </w:r>
      <w:r>
        <w:t xml:space="preserve"> </w:t>
      </w:r>
    </w:p>
    <w:p w:rsidR="00E75025" w:rsidRDefault="00E75025" w:rsidP="00E75025">
      <w:pPr>
        <w:jc w:val="both"/>
      </w:pPr>
      <w:r w:rsidRPr="00C606EA">
        <w:rPr>
          <w:b/>
        </w:rPr>
        <w:t>Celkové náklady té části, na kterou se vztahuje žádost:</w:t>
      </w:r>
      <w:r>
        <w:t xml:space="preserve"> </w:t>
      </w:r>
      <w:r w:rsidR="009A1EB6">
        <w:t>251.775,</w:t>
      </w:r>
      <w:r>
        <w:t>- Kč</w:t>
      </w:r>
    </w:p>
    <w:p w:rsidR="00E75025" w:rsidRDefault="00E75025" w:rsidP="00E75025">
      <w:pPr>
        <w:jc w:val="both"/>
      </w:pPr>
      <w:r w:rsidRPr="00C606EA">
        <w:rPr>
          <w:b/>
        </w:rPr>
        <w:t>Výše požadovaného příspěvku:</w:t>
      </w:r>
      <w:r>
        <w:t xml:space="preserve"> </w:t>
      </w:r>
      <w:r w:rsidR="009A1EB6">
        <w:t>200</w:t>
      </w:r>
      <w:r>
        <w:t xml:space="preserve">. </w:t>
      </w:r>
      <w:proofErr w:type="gramStart"/>
      <w:r>
        <w:t>000,-  Kč</w:t>
      </w:r>
      <w:proofErr w:type="gramEnd"/>
      <w:r>
        <w:t xml:space="preserve">  tj. </w:t>
      </w:r>
      <w:r w:rsidR="009A1EB6">
        <w:t>80</w:t>
      </w:r>
      <w:r>
        <w:t xml:space="preserve"> % na celkové náklady</w:t>
      </w:r>
    </w:p>
    <w:p w:rsidR="00E75025" w:rsidRDefault="00E75025" w:rsidP="00E75025">
      <w:pPr>
        <w:jc w:val="both"/>
      </w:pPr>
      <w:r w:rsidRPr="00C606EA">
        <w:rPr>
          <w:b/>
        </w:rPr>
        <w:t>Vlastní podíl žadatele:</w:t>
      </w:r>
      <w:r>
        <w:rPr>
          <w:b/>
        </w:rPr>
        <w:t xml:space="preserve"> </w:t>
      </w:r>
      <w:r w:rsidR="009A1EB6">
        <w:t>51.775</w:t>
      </w:r>
      <w:r>
        <w:t xml:space="preserve">,-  Kč tj. </w:t>
      </w:r>
      <w:r w:rsidR="009A1EB6">
        <w:t>20</w:t>
      </w:r>
      <w:r>
        <w:t xml:space="preserve"> % na celkových nákladech</w:t>
      </w:r>
    </w:p>
    <w:p w:rsidR="00E75025" w:rsidRDefault="00E75025" w:rsidP="00E75025"/>
    <w:p w:rsidR="00E75025" w:rsidRDefault="00E75025" w:rsidP="00E75025">
      <w:pPr>
        <w:jc w:val="both"/>
      </w:pPr>
      <w:r>
        <w:t>Žádost je kompletní, včetně povinných příloh</w:t>
      </w:r>
    </w:p>
    <w:p w:rsidR="00E75025" w:rsidRDefault="00E75025" w:rsidP="00E75025">
      <w:pPr>
        <w:jc w:val="both"/>
      </w:pPr>
    </w:p>
    <w:p w:rsidR="00E75025" w:rsidRPr="00900D74" w:rsidRDefault="00E75025" w:rsidP="00E75025">
      <w:pPr>
        <w:jc w:val="both"/>
        <w:rPr>
          <w:color w:val="FF0000"/>
        </w:rPr>
      </w:pPr>
      <w:r w:rsidRPr="007F4118">
        <w:t xml:space="preserve">Komise předloženou žádost posoudila a </w:t>
      </w:r>
      <w:r w:rsidRPr="00E54ABC">
        <w:rPr>
          <w:color w:val="FF0000"/>
        </w:rPr>
        <w:t>doporučuje/nedoporučuje</w:t>
      </w:r>
      <w:r w:rsidRPr="007F4118">
        <w:t xml:space="preserve"> poskytnutí příspěvku </w:t>
      </w:r>
      <w:r w:rsidRPr="00900D74">
        <w:rPr>
          <w:color w:val="FF0000"/>
        </w:rPr>
        <w:t>ve výši: 00.000,- Kč</w:t>
      </w:r>
    </w:p>
    <w:p w:rsidR="00EF5464" w:rsidRDefault="00EF5464" w:rsidP="00EF5464">
      <w:pPr>
        <w:jc w:val="both"/>
      </w:pPr>
    </w:p>
    <w:p w:rsidR="00EF5464" w:rsidRDefault="00EF5464" w:rsidP="00EF5464">
      <w:pPr>
        <w:jc w:val="both"/>
      </w:pPr>
    </w:p>
    <w:p w:rsidR="001B72E0" w:rsidRDefault="00EF5464" w:rsidP="00EF5464">
      <w:pPr>
        <w:jc w:val="both"/>
      </w:pPr>
      <w:r w:rsidRPr="00EF5464">
        <w:t xml:space="preserve">Bývalá správní budova </w:t>
      </w:r>
      <w:proofErr w:type="spellStart"/>
      <w:proofErr w:type="gramStart"/>
      <w:r w:rsidRPr="00EF5464">
        <w:t>č.p</w:t>
      </w:r>
      <w:proofErr w:type="spellEnd"/>
      <w:r w:rsidRPr="00EF5464">
        <w:t>.</w:t>
      </w:r>
      <w:proofErr w:type="gramEnd"/>
      <w:r w:rsidRPr="00EF5464">
        <w:t xml:space="preserve"> 77 je součástí areálu bývalé železářské hutě</w:t>
      </w:r>
      <w:r>
        <w:t xml:space="preserve">. </w:t>
      </w:r>
      <w:r w:rsidRPr="00EF5464">
        <w:t xml:space="preserve">Areál se skládá z kolny a budov železáren I. a II. Jednopodlažní, zděná budova </w:t>
      </w:r>
      <w:proofErr w:type="spellStart"/>
      <w:proofErr w:type="gramStart"/>
      <w:r w:rsidRPr="00EF5464">
        <w:t>č.p</w:t>
      </w:r>
      <w:proofErr w:type="spellEnd"/>
      <w:r w:rsidRPr="00EF5464">
        <w:t>.</w:t>
      </w:r>
      <w:proofErr w:type="gramEnd"/>
      <w:r w:rsidRPr="00EF5464">
        <w:t xml:space="preserve"> 77 byla postavena na konci 18. století nebo v průběhu 1. poloviny 19. století na obdélném půdorysu s podélnou osou ve směru sever – jih. Při východním průčelí vystupuje obdélný přístavek s předsíní, krytý pultovou střechou. Bývalá správní budova má mansardovou valbovou střechu s profilovanou mansardovou římsou. Jako krytina jsou použity pálené tašky bobrovky položené na hustém laťování. Při obou koncích hřebene se nachází hranolový komín s drobnou římsou. Střecha je nesena hambalkovým krovem se stojatými stolicemi, který je v současné době poškozen v důsledku dlouhodobého neudržování objektu, dožívání krytiny a také nárazu nákladního automobilu do jihovýchodního nároží objektu. V těsné blízkosti objektu zde prochází komunikace. Zároveň v těchto místech došlo k výraznému navýšení terénu, který dosahuje místy téměř do úrovně okenního parapetu. To je zdrojem nadměrného zavlhání zdiva v této části objektu.</w:t>
      </w:r>
      <w:r>
        <w:t xml:space="preserve"> </w:t>
      </w:r>
    </w:p>
    <w:p w:rsidR="00EF5464" w:rsidRDefault="00EF5464" w:rsidP="00EF5464">
      <w:pPr>
        <w:jc w:val="both"/>
      </w:pPr>
      <w:r>
        <w:t xml:space="preserve">Objekt od března letošního roku změnil vlastníka, který má </w:t>
      </w:r>
      <w:r w:rsidR="001B72E0">
        <w:t>prioritní zájem opravit poškozené části krovu a krytiny.</w:t>
      </w:r>
    </w:p>
    <w:p w:rsidR="00EF5464" w:rsidRDefault="00EF5464" w:rsidP="00EF5464">
      <w:pPr>
        <w:jc w:val="both"/>
      </w:pPr>
    </w:p>
    <w:p w:rsidR="001B72E0" w:rsidRDefault="001B72E0" w:rsidP="004514C7"/>
    <w:p w:rsidR="004514C7" w:rsidRDefault="004514C7" w:rsidP="004514C7">
      <w:pPr>
        <w:rPr>
          <w:b/>
        </w:rPr>
      </w:pPr>
      <w:r w:rsidRPr="005024EA">
        <w:rPr>
          <w:b/>
        </w:rPr>
        <w:t>Žádost č</w:t>
      </w:r>
      <w:r w:rsidRPr="00EE30F0">
        <w:rPr>
          <w:b/>
          <w:i/>
        </w:rPr>
        <w:t xml:space="preserve">. </w:t>
      </w:r>
      <w:r>
        <w:rPr>
          <w:b/>
        </w:rPr>
        <w:t xml:space="preserve">9        </w:t>
      </w:r>
      <w:proofErr w:type="spellStart"/>
      <w:proofErr w:type="gramStart"/>
      <w:r>
        <w:rPr>
          <w:b/>
        </w:rPr>
        <w:t>č.j</w:t>
      </w:r>
      <w:proofErr w:type="spellEnd"/>
      <w:r>
        <w:rPr>
          <w:b/>
        </w:rPr>
        <w:t>.</w:t>
      </w:r>
      <w:proofErr w:type="gramEnd"/>
      <w:r>
        <w:rPr>
          <w:b/>
        </w:rPr>
        <w:t>: VED/</w:t>
      </w:r>
      <w:r w:rsidR="009A1EB6">
        <w:rPr>
          <w:b/>
        </w:rPr>
        <w:t>506</w:t>
      </w:r>
      <w:r>
        <w:rPr>
          <w:b/>
        </w:rPr>
        <w:t>/2015-</w:t>
      </w:r>
      <w:proofErr w:type="spellStart"/>
      <w:r>
        <w:rPr>
          <w:b/>
        </w:rPr>
        <w:t>RaM</w:t>
      </w:r>
      <w:proofErr w:type="spellEnd"/>
      <w:r>
        <w:rPr>
          <w:b/>
        </w:rPr>
        <w:t xml:space="preserve">             Římskokatolická farnost, Spálené Poříčí                                                                                        </w:t>
      </w:r>
    </w:p>
    <w:p w:rsidR="004514C7" w:rsidRDefault="004514C7" w:rsidP="004514C7">
      <w:pPr>
        <w:rPr>
          <w:b/>
        </w:rPr>
      </w:pPr>
      <w:r>
        <w:rPr>
          <w:b/>
        </w:rPr>
        <w:t xml:space="preserve">                           ze dne </w:t>
      </w:r>
      <w:proofErr w:type="gramStart"/>
      <w:r w:rsidR="009A1EB6">
        <w:rPr>
          <w:b/>
        </w:rPr>
        <w:t>30</w:t>
      </w:r>
      <w:r>
        <w:rPr>
          <w:b/>
        </w:rPr>
        <w:t>.</w:t>
      </w:r>
      <w:r w:rsidR="009A1EB6">
        <w:rPr>
          <w:b/>
        </w:rPr>
        <w:t>4</w:t>
      </w:r>
      <w:r>
        <w:rPr>
          <w:b/>
        </w:rPr>
        <w:t>.2015</w:t>
      </w:r>
      <w:proofErr w:type="gramEnd"/>
      <w:r>
        <w:rPr>
          <w:b/>
        </w:rPr>
        <w:t xml:space="preserve">                         </w:t>
      </w:r>
      <w:r w:rsidR="009A1EB6">
        <w:rPr>
          <w:b/>
        </w:rPr>
        <w:t xml:space="preserve">  </w:t>
      </w:r>
      <w:r>
        <w:rPr>
          <w:b/>
        </w:rPr>
        <w:t>Náměstí 139, 335 61 Spálené Poříčí</w:t>
      </w:r>
    </w:p>
    <w:p w:rsidR="003A4D84" w:rsidRDefault="003A4D84" w:rsidP="00241950">
      <w:pPr>
        <w:jc w:val="both"/>
        <w:rPr>
          <w:color w:val="FF0000"/>
        </w:rPr>
      </w:pPr>
    </w:p>
    <w:p w:rsidR="000F6491" w:rsidRDefault="000F6491" w:rsidP="000F6491">
      <w:pPr>
        <w:jc w:val="both"/>
        <w:rPr>
          <w:b/>
        </w:rPr>
      </w:pPr>
      <w:r>
        <w:rPr>
          <w:b/>
        </w:rPr>
        <w:t xml:space="preserve">                                             </w:t>
      </w:r>
    </w:p>
    <w:p w:rsidR="000F6491" w:rsidRPr="00C606EA" w:rsidRDefault="000F6491" w:rsidP="000F6491">
      <w:pPr>
        <w:jc w:val="both"/>
      </w:pPr>
      <w:r>
        <w:rPr>
          <w:b/>
        </w:rPr>
        <w:t xml:space="preserve">Název akce obnovy: </w:t>
      </w:r>
      <w:r w:rsidRPr="00CE756B">
        <w:t>Kostel</w:t>
      </w:r>
      <w:r>
        <w:rPr>
          <w:b/>
        </w:rPr>
        <w:t xml:space="preserve"> </w:t>
      </w:r>
      <w:r w:rsidRPr="00CE756B">
        <w:t>sv. Jana Křtitele v Čížkově – oprava krovu a střešní krytiny</w:t>
      </w:r>
    </w:p>
    <w:p w:rsidR="000F6491" w:rsidRDefault="000F6491" w:rsidP="000F6491">
      <w:pPr>
        <w:jc w:val="both"/>
      </w:pPr>
      <w:r>
        <w:rPr>
          <w:b/>
        </w:rPr>
        <w:t xml:space="preserve">Rejstříkové číslo kulturní památky v ÚSKP ČR: </w:t>
      </w:r>
      <w:r>
        <w:t>15205/4-256</w:t>
      </w:r>
    </w:p>
    <w:p w:rsidR="000F6491" w:rsidRPr="00761A9E" w:rsidRDefault="000F6491" w:rsidP="000F6491">
      <w:pPr>
        <w:jc w:val="both"/>
      </w:pPr>
      <w:r w:rsidRPr="00C606EA">
        <w:rPr>
          <w:b/>
        </w:rPr>
        <w:t>Charakteristika části akce obnovy:</w:t>
      </w:r>
      <w:r>
        <w:t xml:space="preserve"> </w:t>
      </w:r>
      <w:r w:rsidRPr="00761A9E">
        <w:t xml:space="preserve">Oprava </w:t>
      </w:r>
      <w:r w:rsidR="00761A9E" w:rsidRPr="00761A9E">
        <w:t>krovu a střešní krytiny</w:t>
      </w:r>
      <w:r w:rsidRPr="00761A9E">
        <w:t>.</w:t>
      </w:r>
    </w:p>
    <w:p w:rsidR="000F6491" w:rsidRDefault="000F6491" w:rsidP="000F6491">
      <w:pPr>
        <w:jc w:val="both"/>
      </w:pPr>
      <w:r w:rsidRPr="00C606EA">
        <w:rPr>
          <w:b/>
        </w:rPr>
        <w:t>Celkové náklady té části, na kterou se vztahuje žádost:</w:t>
      </w:r>
      <w:r>
        <w:t xml:space="preserve"> </w:t>
      </w:r>
      <w:r w:rsidR="00761A9E" w:rsidRPr="00761A9E">
        <w:t>112</w:t>
      </w:r>
      <w:r w:rsidRPr="00761A9E">
        <w:t>.000,-</w:t>
      </w:r>
      <w:r>
        <w:t xml:space="preserve"> Kč</w:t>
      </w:r>
    </w:p>
    <w:p w:rsidR="000F6491" w:rsidRDefault="000F6491" w:rsidP="000F6491">
      <w:pPr>
        <w:jc w:val="both"/>
      </w:pPr>
      <w:r w:rsidRPr="00C606EA">
        <w:rPr>
          <w:b/>
        </w:rPr>
        <w:t>Výše požadovaného příspěvku:</w:t>
      </w:r>
      <w:r>
        <w:t xml:space="preserve"> </w:t>
      </w:r>
      <w:r w:rsidR="00761A9E" w:rsidRPr="00761A9E">
        <w:t>100</w:t>
      </w:r>
      <w:r w:rsidRPr="00761A9E">
        <w:t>.000,-</w:t>
      </w:r>
      <w:r>
        <w:t xml:space="preserve">  </w:t>
      </w:r>
      <w:proofErr w:type="gramStart"/>
      <w:r>
        <w:t>Kč  tj.</w:t>
      </w:r>
      <w:proofErr w:type="gramEnd"/>
      <w:r>
        <w:t xml:space="preserve"> 90 % na celkové náklady</w:t>
      </w:r>
    </w:p>
    <w:p w:rsidR="000F6491" w:rsidRPr="00761A9E" w:rsidRDefault="000F6491" w:rsidP="000F6491">
      <w:pPr>
        <w:jc w:val="both"/>
      </w:pPr>
      <w:r w:rsidRPr="00C606EA">
        <w:rPr>
          <w:b/>
        </w:rPr>
        <w:t>Vlastní podíl žadatele:</w:t>
      </w:r>
      <w:r>
        <w:rPr>
          <w:b/>
        </w:rPr>
        <w:t xml:space="preserve"> </w:t>
      </w:r>
      <w:r w:rsidRPr="00761A9E">
        <w:t>1</w:t>
      </w:r>
      <w:r w:rsidR="00761A9E" w:rsidRPr="00761A9E">
        <w:t>2</w:t>
      </w:r>
      <w:r w:rsidRPr="00761A9E">
        <w:t>.000,-  Kč tj. 10% na celkových nákladech</w:t>
      </w:r>
    </w:p>
    <w:p w:rsidR="000F6491" w:rsidRPr="00761A9E" w:rsidRDefault="000F6491" w:rsidP="000F6491"/>
    <w:p w:rsidR="000F6491" w:rsidRDefault="000F6491" w:rsidP="000F6491">
      <w:pPr>
        <w:jc w:val="both"/>
      </w:pPr>
      <w:r>
        <w:t>Žádost je kompletní, včetně povinných příloh</w:t>
      </w:r>
    </w:p>
    <w:p w:rsidR="004514C7" w:rsidRDefault="004514C7" w:rsidP="004514C7">
      <w:pPr>
        <w:jc w:val="both"/>
      </w:pPr>
    </w:p>
    <w:p w:rsidR="004514C7" w:rsidRPr="00900D74" w:rsidRDefault="004514C7" w:rsidP="004514C7">
      <w:pPr>
        <w:jc w:val="both"/>
        <w:rPr>
          <w:color w:val="FF0000"/>
        </w:rPr>
      </w:pPr>
      <w:r w:rsidRPr="007F4118">
        <w:t xml:space="preserve">Komise předloženou žádost posoudila a </w:t>
      </w:r>
      <w:r w:rsidRPr="00E54ABC">
        <w:rPr>
          <w:color w:val="FF0000"/>
        </w:rPr>
        <w:t>doporučuje/nedoporučuje</w:t>
      </w:r>
      <w:r w:rsidRPr="007F4118">
        <w:t xml:space="preserve"> poskytnutí příspěvku </w:t>
      </w:r>
      <w:r w:rsidRPr="00900D74">
        <w:rPr>
          <w:color w:val="FF0000"/>
        </w:rPr>
        <w:t>ve výši: 00.000,- Kč</w:t>
      </w:r>
    </w:p>
    <w:p w:rsidR="0031025E" w:rsidRDefault="0031025E" w:rsidP="000F6491">
      <w:pPr>
        <w:jc w:val="both"/>
        <w:rPr>
          <w:b/>
        </w:rPr>
      </w:pPr>
    </w:p>
    <w:p w:rsidR="000F6491" w:rsidRPr="004514C7" w:rsidRDefault="000F6491" w:rsidP="000F6491">
      <w:pPr>
        <w:jc w:val="both"/>
        <w:rPr>
          <w:b/>
        </w:rPr>
      </w:pPr>
      <w:r>
        <w:t xml:space="preserve">Kostel původně gotický, přestavěn barok. v letech 1727 - 1735. Věž přistavěna v roce 1873. Rozlehlý, jednolodní s pravoúhle zakončeným presbytářem se sakristií a oratoří na severní straně a s věží před </w:t>
      </w:r>
      <w:proofErr w:type="spellStart"/>
      <w:r>
        <w:t>záp</w:t>
      </w:r>
      <w:proofErr w:type="spellEnd"/>
      <w:r>
        <w:t xml:space="preserve">. průčelím. Vnějšek členěn velkým řádem pásů v omítce, okna obdélná </w:t>
      </w:r>
      <w:proofErr w:type="gramStart"/>
      <w:r>
        <w:t>se segment.</w:t>
      </w:r>
      <w:r w:rsidR="00A540E8">
        <w:t xml:space="preserve"> </w:t>
      </w:r>
      <w:r>
        <w:t>záklenky</w:t>
      </w:r>
      <w:proofErr w:type="gramEnd"/>
      <w:r>
        <w:t>, některá v pravoúhle zalamovaném rámování.</w:t>
      </w:r>
    </w:p>
    <w:p w:rsidR="000F6491" w:rsidRPr="00241950" w:rsidRDefault="000F6491" w:rsidP="000F6491">
      <w:pPr>
        <w:jc w:val="both"/>
        <w:rPr>
          <w:color w:val="FF0000"/>
        </w:rPr>
      </w:pPr>
      <w:r>
        <w:t xml:space="preserve">Střešní krytina lodi dožilá, na mnoha místech zatéká a tím trpí i krovová konstrukce. V roce 2004 a 2005 byla provedena oprava opěrné zdi podél silnice, v roce 2006 provedena oprava střechy věže, 2008 opravena střecha nad vchodem do sakristie kostela. </w:t>
      </w:r>
      <w:r w:rsidRPr="00761A9E">
        <w:t>V roce 2011 bylo započato s opravou krovu a výměnou krytiny na lodi kostela a pokračovalo se i v roce 2012</w:t>
      </w:r>
      <w:r w:rsidR="001B72E0">
        <w:t>, 2014.</w:t>
      </w:r>
    </w:p>
    <w:p w:rsidR="000F6491" w:rsidRDefault="000F6491" w:rsidP="00241950">
      <w:pPr>
        <w:jc w:val="both"/>
        <w:rPr>
          <w:color w:val="FF0000"/>
        </w:rPr>
      </w:pPr>
    </w:p>
    <w:p w:rsidR="000F6491" w:rsidRDefault="000F6491" w:rsidP="00241950">
      <w:pPr>
        <w:jc w:val="both"/>
        <w:rPr>
          <w:color w:val="FF0000"/>
        </w:rPr>
      </w:pPr>
    </w:p>
    <w:p w:rsidR="000F6491" w:rsidRPr="00241950" w:rsidRDefault="000F6491" w:rsidP="00241950">
      <w:pPr>
        <w:jc w:val="both"/>
        <w:rPr>
          <w:color w:val="FF0000"/>
        </w:rPr>
      </w:pPr>
    </w:p>
    <w:sectPr w:rsidR="000F6491" w:rsidRPr="00241950" w:rsidSect="00E76F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346D99"/>
    <w:rsid w:val="00066916"/>
    <w:rsid w:val="000B6A49"/>
    <w:rsid w:val="000E2A87"/>
    <w:rsid w:val="000F6491"/>
    <w:rsid w:val="0011342F"/>
    <w:rsid w:val="0012599D"/>
    <w:rsid w:val="001365B1"/>
    <w:rsid w:val="001B0DEC"/>
    <w:rsid w:val="001B72E0"/>
    <w:rsid w:val="001F4BC5"/>
    <w:rsid w:val="00210A3D"/>
    <w:rsid w:val="002202F1"/>
    <w:rsid w:val="00221161"/>
    <w:rsid w:val="00241950"/>
    <w:rsid w:val="002471EC"/>
    <w:rsid w:val="00303F3E"/>
    <w:rsid w:val="0031025E"/>
    <w:rsid w:val="00313321"/>
    <w:rsid w:val="00335426"/>
    <w:rsid w:val="00341E51"/>
    <w:rsid w:val="00346D99"/>
    <w:rsid w:val="003504EF"/>
    <w:rsid w:val="00350EBB"/>
    <w:rsid w:val="00360B0D"/>
    <w:rsid w:val="00361F4D"/>
    <w:rsid w:val="00364793"/>
    <w:rsid w:val="003A4D84"/>
    <w:rsid w:val="004100F8"/>
    <w:rsid w:val="00447E2E"/>
    <w:rsid w:val="004514C7"/>
    <w:rsid w:val="00475171"/>
    <w:rsid w:val="0047622E"/>
    <w:rsid w:val="0053042C"/>
    <w:rsid w:val="00597E9B"/>
    <w:rsid w:val="005D00FD"/>
    <w:rsid w:val="005F3B6B"/>
    <w:rsid w:val="00682305"/>
    <w:rsid w:val="0068291A"/>
    <w:rsid w:val="006B2107"/>
    <w:rsid w:val="00761A9E"/>
    <w:rsid w:val="00761EEE"/>
    <w:rsid w:val="007A42FA"/>
    <w:rsid w:val="007C7ADD"/>
    <w:rsid w:val="00810CEC"/>
    <w:rsid w:val="00827479"/>
    <w:rsid w:val="00827B4A"/>
    <w:rsid w:val="008D185D"/>
    <w:rsid w:val="008D468E"/>
    <w:rsid w:val="008F4004"/>
    <w:rsid w:val="00900D74"/>
    <w:rsid w:val="00935AB4"/>
    <w:rsid w:val="00937B55"/>
    <w:rsid w:val="00962CA6"/>
    <w:rsid w:val="009A1EB6"/>
    <w:rsid w:val="00A21D26"/>
    <w:rsid w:val="00A2644E"/>
    <w:rsid w:val="00A36425"/>
    <w:rsid w:val="00A540E8"/>
    <w:rsid w:val="00A55FB0"/>
    <w:rsid w:val="00AA29B3"/>
    <w:rsid w:val="00AE4787"/>
    <w:rsid w:val="00B049F2"/>
    <w:rsid w:val="00B365D3"/>
    <w:rsid w:val="00B4482A"/>
    <w:rsid w:val="00BB6B5A"/>
    <w:rsid w:val="00BC4EB0"/>
    <w:rsid w:val="00BE7F37"/>
    <w:rsid w:val="00C24F17"/>
    <w:rsid w:val="00C67224"/>
    <w:rsid w:val="00C93356"/>
    <w:rsid w:val="00CE33C0"/>
    <w:rsid w:val="00D124D8"/>
    <w:rsid w:val="00D17222"/>
    <w:rsid w:val="00D37CB4"/>
    <w:rsid w:val="00D832CC"/>
    <w:rsid w:val="00D85985"/>
    <w:rsid w:val="00D931C7"/>
    <w:rsid w:val="00D96C17"/>
    <w:rsid w:val="00DD0CDA"/>
    <w:rsid w:val="00E04E54"/>
    <w:rsid w:val="00E54ABC"/>
    <w:rsid w:val="00E71A31"/>
    <w:rsid w:val="00E75025"/>
    <w:rsid w:val="00E76BA5"/>
    <w:rsid w:val="00E76F42"/>
    <w:rsid w:val="00EA2408"/>
    <w:rsid w:val="00EE3B26"/>
    <w:rsid w:val="00EF5464"/>
    <w:rsid w:val="00F525D8"/>
    <w:rsid w:val="00F5420C"/>
    <w:rsid w:val="00F6031B"/>
    <w:rsid w:val="00F644B7"/>
    <w:rsid w:val="00F76422"/>
    <w:rsid w:val="00F8261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6D9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313321"/>
    <w:pPr>
      <w:spacing w:after="120"/>
    </w:pPr>
  </w:style>
  <w:style w:type="character" w:customStyle="1" w:styleId="ZkladntextChar">
    <w:name w:val="Základní text Char"/>
    <w:basedOn w:val="Standardnpsmoodstavce"/>
    <w:link w:val="Zkladntext"/>
    <w:rsid w:val="00313321"/>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2B5AC4-ED3F-4CC2-9B60-C74E35F64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838</TotalTime>
  <Pages>1</Pages>
  <Words>2902</Words>
  <Characters>17127</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19990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rasinovamaria</dc:creator>
  <cp:lastModifiedBy>rasinovamaria</cp:lastModifiedBy>
  <cp:revision>32</cp:revision>
  <cp:lastPrinted>2015-05-06T05:47:00Z</cp:lastPrinted>
  <dcterms:created xsi:type="dcterms:W3CDTF">2014-04-28T11:17:00Z</dcterms:created>
  <dcterms:modified xsi:type="dcterms:W3CDTF">2015-05-07T08:38:00Z</dcterms:modified>
</cp:coreProperties>
</file>